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81139" w14:textId="77777777" w:rsidR="00EA55E0" w:rsidRDefault="00EA55E0" w:rsidP="00EA55E0">
      <w:r>
        <w:t>Assignment #2 Comparing Economic Systems</w:t>
      </w:r>
    </w:p>
    <w:p w14:paraId="5879852F" w14:textId="77777777" w:rsidR="00EA55E0" w:rsidRDefault="00EA55E0" w:rsidP="00EA55E0">
      <w:r>
        <w:t>You have just been hired in the marketing division of a large company in Atlanta</w:t>
      </w:r>
    </w:p>
    <w:p w14:paraId="48F72EDF" w14:textId="77777777" w:rsidR="00EA55E0" w:rsidRDefault="00EA55E0" w:rsidP="00EA55E0">
      <w:r>
        <w:t>that produces toys. The products are typically sold through large retail store</w:t>
      </w:r>
    </w:p>
    <w:p w14:paraId="4DCDEFD6" w14:textId="77777777" w:rsidR="00EA55E0" w:rsidRDefault="00EA55E0" w:rsidP="00EA55E0">
      <w:r>
        <w:t>chains. The Vice President for Marketing has assigned you your first project. She</w:t>
      </w:r>
    </w:p>
    <w:p w14:paraId="7076C1E0" w14:textId="77777777" w:rsidR="00EA55E0" w:rsidRDefault="00EA55E0" w:rsidP="00EA55E0">
      <w:r>
        <w:t>has asked you to conduct some early research to help in the decision of entering</w:t>
      </w:r>
    </w:p>
    <w:p w14:paraId="16F8A61D" w14:textId="77777777" w:rsidR="00EA55E0" w:rsidRDefault="00EA55E0" w:rsidP="00EA55E0">
      <w:r>
        <w:t>the Mexico market first or the China market with the company's products. You</w:t>
      </w:r>
    </w:p>
    <w:p w14:paraId="5C096433" w14:textId="77777777" w:rsidR="00EA55E0" w:rsidRDefault="00EA55E0" w:rsidP="00EA55E0">
      <w:r>
        <w:t>recall in a business course in college hearing about the CIA World Factbook and</w:t>
      </w:r>
    </w:p>
    <w:p w14:paraId="6F55E52C" w14:textId="77777777" w:rsidR="00EA55E0" w:rsidRDefault="00EA55E0" w:rsidP="00EA55E0">
      <w:r>
        <w:t>think that would be a good place to begin your research.</w:t>
      </w:r>
    </w:p>
    <w:p w14:paraId="4D45B15C" w14:textId="28365868" w:rsidR="00EA55E0" w:rsidRDefault="00EA55E0" w:rsidP="00EA55E0">
      <w:r>
        <w:t>(</w:t>
      </w:r>
      <w:hyperlink r:id="rId4" w:history="1">
        <w:r w:rsidRPr="000C7C37">
          <w:rPr>
            <w:rStyle w:val="Hyperlink"/>
          </w:rPr>
          <w:t>https://www.cia.gov/library/publications/the-world-factbook/</w:t>
        </w:r>
      </w:hyperlink>
      <w:r>
        <w:t xml:space="preserve">)  </w:t>
      </w:r>
    </w:p>
    <w:p w14:paraId="05B1F150" w14:textId="77777777" w:rsidR="00EA55E0" w:rsidRDefault="00EA55E0" w:rsidP="00EA55E0">
      <w:r>
        <w:t>After locating information about Mexico and China, you think your VP will want to</w:t>
      </w:r>
    </w:p>
    <w:p w14:paraId="16834A34" w14:textId="77777777" w:rsidR="00EA55E0" w:rsidRDefault="00EA55E0" w:rsidP="00EA55E0">
      <w:r>
        <w:t>know this information about the country options:</w:t>
      </w:r>
    </w:p>
    <w:p w14:paraId="45C272F3" w14:textId="77777777" w:rsidR="00EA55E0" w:rsidRDefault="00EA55E0" w:rsidP="00EA55E0">
      <w:r>
        <w:t>1. Where are the countries located? How large are they in area?</w:t>
      </w:r>
    </w:p>
    <w:p w14:paraId="4FC0A7BF" w14:textId="77777777" w:rsidR="00EA55E0" w:rsidRDefault="00EA55E0" w:rsidP="00EA55E0">
      <w:r>
        <w:t>2. What is the population? Since your products are obviously targeted to</w:t>
      </w:r>
    </w:p>
    <w:p w14:paraId="2CF03191" w14:textId="77777777" w:rsidR="00EA55E0" w:rsidRDefault="00EA55E0" w:rsidP="00EA55E0">
      <w:r>
        <w:t>younger consumers, how many people are under the age of fifteen?</w:t>
      </w:r>
    </w:p>
    <w:p w14:paraId="15AA3FBA" w14:textId="77777777" w:rsidR="00EA55E0" w:rsidRDefault="00EA55E0" w:rsidP="00EA55E0">
      <w:r>
        <w:t>3. Is the economy a market-based, planned, or mixed? What effect would this</w:t>
      </w:r>
    </w:p>
    <w:p w14:paraId="3F5B70F4" w14:textId="77777777" w:rsidR="00EA55E0" w:rsidRDefault="00EA55E0" w:rsidP="00EA55E0">
      <w:r>
        <w:t>have on the company’s operations? Freedom of movement? Funding options?</w:t>
      </w:r>
    </w:p>
    <w:p w14:paraId="320904D4" w14:textId="77777777" w:rsidR="00EA55E0" w:rsidRDefault="00EA55E0" w:rsidP="00EA55E0">
      <w:r>
        <w:t>4. What is the GDP per capita?</w:t>
      </w:r>
    </w:p>
    <w:p w14:paraId="6D6E4027" w14:textId="46729CB8" w:rsidR="00EA55E0" w:rsidRDefault="00EA55E0" w:rsidP="00EA55E0">
      <w:r>
        <w:t>5. What is the unemployment rate?</w:t>
      </w:r>
    </w:p>
    <w:p w14:paraId="39A00C28" w14:textId="77777777" w:rsidR="00EA55E0" w:rsidRDefault="00EA55E0" w:rsidP="00EA55E0">
      <w:r>
        <w:t>Based on your investigation, take a position on which country would be best</w:t>
      </w:r>
    </w:p>
    <w:p w14:paraId="4BFF3B43" w14:textId="77777777" w:rsidR="00EA55E0" w:rsidRDefault="00EA55E0" w:rsidP="00EA55E0">
      <w:r>
        <w:t>for the toy company to expand into first. Compose a one-page memo to</w:t>
      </w:r>
    </w:p>
    <w:p w14:paraId="1991664A" w14:textId="77777777" w:rsidR="00EA55E0" w:rsidRDefault="00EA55E0" w:rsidP="00EA55E0">
      <w:r>
        <w:t>your VP summarizing your findings and your recommendation. Be sure to</w:t>
      </w:r>
    </w:p>
    <w:p w14:paraId="7A0DDC67" w14:textId="77777777" w:rsidR="00EA55E0" w:rsidRDefault="00EA55E0" w:rsidP="00EA55E0">
      <w:r>
        <w:t>defend your recommendation using your findings (and not your opinions or</w:t>
      </w:r>
    </w:p>
    <w:p w14:paraId="00CD4C1D" w14:textId="77777777" w:rsidR="00EA55E0" w:rsidRDefault="00EA55E0" w:rsidP="00EA55E0">
      <w:r>
        <w:t>feelings).</w:t>
      </w:r>
    </w:p>
    <w:p w14:paraId="61604BF5" w14:textId="71A40B24" w:rsidR="00EA55E0" w:rsidRDefault="00EA55E0" w:rsidP="00EA55E0"/>
    <w:p w14:paraId="3D4C48EF" w14:textId="3296BF2F" w:rsidR="001D325C" w:rsidRDefault="001D325C" w:rsidP="00EA55E0"/>
    <w:p w14:paraId="5C31370E" w14:textId="6719EAC7" w:rsidR="001D325C" w:rsidRDefault="001D325C" w:rsidP="00EA55E0"/>
    <w:p w14:paraId="6850B433" w14:textId="7B1DF58B" w:rsidR="001D325C" w:rsidRDefault="001D325C" w:rsidP="00EA55E0"/>
    <w:p w14:paraId="4761E0B6" w14:textId="77777777" w:rsidR="001D325C" w:rsidRDefault="001D325C" w:rsidP="00EA55E0"/>
    <w:p w14:paraId="5B374653" w14:textId="77777777" w:rsidR="0067711D" w:rsidRDefault="0067711D" w:rsidP="00EA55E0"/>
    <w:p w14:paraId="464ED982" w14:textId="77777777" w:rsidR="00EA55E0" w:rsidRDefault="00EA55E0" w:rsidP="00EA55E0">
      <w:r>
        <w:lastRenderedPageBreak/>
        <w:t>Assignment #3 &amp; #4 Today’s Banking Environment</w:t>
      </w:r>
    </w:p>
    <w:p w14:paraId="59FB3275" w14:textId="77777777" w:rsidR="00EA55E0" w:rsidRDefault="00EA55E0" w:rsidP="00EA55E0">
      <w:r>
        <w:t>#3 In D2</w:t>
      </w:r>
      <w:proofErr w:type="gramStart"/>
      <w:r>
        <w:t>L”WEEK</w:t>
      </w:r>
      <w:proofErr w:type="gramEnd"/>
      <w:r>
        <w:t xml:space="preserve"> 3 Banking Environment” file you will find a form (or</w:t>
      </w:r>
    </w:p>
    <w:p w14:paraId="14CB915E" w14:textId="77777777" w:rsidR="00EA55E0" w:rsidRDefault="00EA55E0" w:rsidP="00EA55E0">
      <w:r>
        <w:t>“template”) for Assignment #3’s study of Today’s Banking Environment.</w:t>
      </w:r>
    </w:p>
    <w:p w14:paraId="609474F9" w14:textId="77777777" w:rsidR="00EA55E0" w:rsidRDefault="00EA55E0" w:rsidP="00EA55E0">
      <w:r>
        <w:t>Visit the FDIC’s website at</w:t>
      </w:r>
    </w:p>
    <w:p w14:paraId="3A586CA5" w14:textId="75D690DF" w:rsidR="00EA55E0" w:rsidRDefault="00EA55E0" w:rsidP="00EA55E0">
      <w:hyperlink r:id="rId5" w:history="1">
        <w:r w:rsidRPr="000C7C37">
          <w:rPr>
            <w:rStyle w:val="Hyperlink"/>
          </w:rPr>
          <w:t>https://www.fdic.gov/bank/individual/failed/banklist.html</w:t>
        </w:r>
      </w:hyperlink>
      <w:r>
        <w:t xml:space="preserve">  and (1) count the</w:t>
      </w:r>
    </w:p>
    <w:p w14:paraId="6D4CB6E7" w14:textId="77777777" w:rsidR="00EA55E0" w:rsidRDefault="00EA55E0" w:rsidP="00EA55E0">
      <w:r>
        <w:t>number of US bank failures per year, beginning in 2000 (“Closing Date”).</w:t>
      </w:r>
    </w:p>
    <w:p w14:paraId="3311A844" w14:textId="77777777" w:rsidR="00EA55E0" w:rsidRDefault="00EA55E0" w:rsidP="00EA55E0">
      <w:r>
        <w:t>Now go back to the list and (2) look for banks that were closed in Georgia</w:t>
      </w:r>
    </w:p>
    <w:p w14:paraId="4771055B" w14:textId="77777777" w:rsidR="00EA55E0" w:rsidRDefault="00EA55E0" w:rsidP="00EA55E0">
      <w:r>
        <w:t>from 2000 to 2017 (arrange chart by state). Fill in the Assignment #3</w:t>
      </w:r>
    </w:p>
    <w:p w14:paraId="55E746EE" w14:textId="25EB77C5" w:rsidR="00EA55E0" w:rsidRDefault="00EA55E0" w:rsidP="00EA55E0">
      <w:r>
        <w:t>template located in D2L under WEEK 3 “Banking Environment” tab.</w:t>
      </w:r>
    </w:p>
    <w:p w14:paraId="1B4C30A1" w14:textId="54F26216" w:rsidR="004C0540" w:rsidRDefault="004C0540" w:rsidP="00EA55E0"/>
    <w:p w14:paraId="31AD3A96" w14:textId="77777777" w:rsidR="004C0540" w:rsidRDefault="004C0540" w:rsidP="004C0540">
      <w:pPr>
        <w:jc w:val="center"/>
        <w:rPr>
          <w:b/>
        </w:rPr>
      </w:pPr>
      <w:r>
        <w:rPr>
          <w:b/>
        </w:rPr>
        <w:t>Business Portfolio Assignment #3</w:t>
      </w:r>
    </w:p>
    <w:p w14:paraId="5DAD69A0" w14:textId="77777777" w:rsidR="004C0540" w:rsidRDefault="004C0540" w:rsidP="004C0540"/>
    <w:p w14:paraId="60BA16DC" w14:textId="77777777" w:rsidR="004C0540" w:rsidRDefault="004C0540" w:rsidP="004C0540">
      <w:pPr>
        <w:jc w:val="center"/>
        <w:rPr>
          <w:b/>
          <w:spacing w:val="28"/>
        </w:rPr>
      </w:pPr>
      <w:r>
        <w:rPr>
          <w:b/>
          <w:spacing w:val="28"/>
        </w:rPr>
        <w:t>Analyzing Todays Banking Environment</w:t>
      </w:r>
    </w:p>
    <w:p w14:paraId="5E0BD9CD" w14:textId="77777777" w:rsidR="004C0540" w:rsidRDefault="004C0540" w:rsidP="004C0540">
      <w:pPr>
        <w:rPr>
          <w:rFonts w:ascii="Verdana" w:hAnsi="Verdana"/>
          <w:sz w:val="20"/>
          <w:szCs w:val="20"/>
        </w:rPr>
      </w:pPr>
    </w:p>
    <w:p w14:paraId="07AF6C30" w14:textId="77777777" w:rsidR="004C0540" w:rsidRDefault="004C0540" w:rsidP="004C0540">
      <w:pPr>
        <w:rPr>
          <w:rFonts w:ascii="Verdana" w:hAnsi="Verdana"/>
          <w:sz w:val="20"/>
          <w:szCs w:val="20"/>
        </w:rPr>
      </w:pPr>
      <w:r>
        <w:rPr>
          <w:rFonts w:ascii="Verdana" w:hAnsi="Verdana"/>
          <w:b/>
          <w:color w:val="C00000"/>
          <w:sz w:val="20"/>
          <w:szCs w:val="20"/>
        </w:rPr>
        <w:t>INSTRUCTIONS</w:t>
      </w:r>
      <w:r>
        <w:rPr>
          <w:rFonts w:ascii="Verdana" w:hAnsi="Verdana"/>
          <w:sz w:val="20"/>
          <w:szCs w:val="20"/>
        </w:rPr>
        <w:t xml:space="preserve">:  To collect the data needed for this Portfolio Assignment #3, click on </w:t>
      </w:r>
      <w:hyperlink r:id="rId6" w:history="1">
        <w:r>
          <w:rPr>
            <w:rStyle w:val="Hyperlink"/>
            <w:rFonts w:ascii="Verdana" w:hAnsi="Verdana" w:cs="Verdana"/>
            <w:sz w:val="16"/>
            <w:szCs w:val="16"/>
          </w:rPr>
          <w:t>http://www.fdic.gov/bank/individual/failed/banklist.html</w:t>
        </w:r>
      </w:hyperlink>
      <w:r>
        <w:rPr>
          <w:rStyle w:val="Hyperlink"/>
          <w:rFonts w:ascii="Verdana" w:hAnsi="Verdana" w:cs="Verdana"/>
          <w:sz w:val="16"/>
          <w:szCs w:val="16"/>
          <w:u w:val="none"/>
        </w:rPr>
        <w:t xml:space="preserve">  </w:t>
      </w:r>
      <w:r>
        <w:rPr>
          <w:rFonts w:ascii="Verdana" w:hAnsi="Verdana"/>
          <w:sz w:val="20"/>
          <w:szCs w:val="20"/>
        </w:rPr>
        <w:t xml:space="preserve">and look at the table of “Failed Bank”. </w:t>
      </w:r>
    </w:p>
    <w:p w14:paraId="6FD61153" w14:textId="77777777" w:rsidR="004C0540" w:rsidRDefault="004C0540" w:rsidP="004C0540">
      <w:pPr>
        <w:rPr>
          <w:rFonts w:ascii="Verdana" w:hAnsi="Verdana"/>
          <w:sz w:val="20"/>
          <w:szCs w:val="20"/>
        </w:rPr>
      </w:pPr>
    </w:p>
    <w:p w14:paraId="02639D95" w14:textId="08CF3DF9" w:rsidR="004C0540" w:rsidRDefault="004C0540" w:rsidP="004C0540">
      <w:pPr>
        <w:jc w:val="center"/>
        <w:rPr>
          <w:rFonts w:ascii="Verdana" w:hAnsi="Verdana"/>
          <w:sz w:val="20"/>
          <w:szCs w:val="20"/>
        </w:rPr>
      </w:pPr>
      <w:r>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47A5C6B2" wp14:editId="4BDD6DEF">
                <wp:simplePos x="0" y="0"/>
                <wp:positionH relativeFrom="column">
                  <wp:posOffset>3495675</wp:posOffset>
                </wp:positionH>
                <wp:positionV relativeFrom="paragraph">
                  <wp:posOffset>939165</wp:posOffset>
                </wp:positionV>
                <wp:extent cx="1619250" cy="2762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161925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094C79" w14:textId="77777777" w:rsidR="00A620B2" w:rsidRDefault="00A620B2" w:rsidP="004C0540">
                            <w:r>
                              <w:t>Click on “ST” heading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A5C6B2" id="_x0000_t202" coordsize="21600,21600" o:spt="202" path="m,l,21600r21600,l21600,xe">
                <v:stroke joinstyle="miter"/>
                <v:path gradientshapeok="t" o:connecttype="rect"/>
              </v:shapetype>
              <v:shape id="Text Box 7" o:spid="_x0000_s1026" type="#_x0000_t202" style="position:absolute;left:0;text-align:left;margin-left:275.25pt;margin-top:73.95pt;width:127.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" fillcolor="white [3201]" stroked="f" strokeweight=".5pt">
                <v:textbox>
                  <w:txbxContent>
                    <w:p w14:paraId="25094C79" w14:textId="77777777" w:rsidR="00A620B2" w:rsidRDefault="00A620B2" w:rsidP="004C0540">
                      <w:r>
                        <w:t>Click on “ST” heading</w:t>
                      </w:r>
                    </w:p>
                  </w:txbxContent>
                </v:textbox>
              </v:shape>
            </w:pict>
          </mc:Fallback>
        </mc:AlternateContent>
      </w:r>
      <w:r>
        <w:rPr>
          <w:rFonts w:ascii="Times New Roman" w:hAnsi="Times New Roman"/>
          <w:noProof/>
          <w:sz w:val="24"/>
          <w:szCs w:val="24"/>
        </w:rPr>
        <mc:AlternateContent>
          <mc:Choice Requires="wps">
            <w:drawing>
              <wp:anchor distT="0" distB="0" distL="114300" distR="114300" simplePos="0" relativeHeight="251658240" behindDoc="0" locked="0" layoutInCell="1" allowOverlap="1" wp14:anchorId="3DC4739B" wp14:editId="1C029E9A">
                <wp:simplePos x="0" y="0"/>
                <wp:positionH relativeFrom="column">
                  <wp:posOffset>2514600</wp:posOffset>
                </wp:positionH>
                <wp:positionV relativeFrom="paragraph">
                  <wp:posOffset>701040</wp:posOffset>
                </wp:positionV>
                <wp:extent cx="3162300" cy="914400"/>
                <wp:effectExtent l="38100" t="0" r="19050" b="76200"/>
                <wp:wrapNone/>
                <wp:docPr id="6" name="Straight Arrow Connector 6"/>
                <wp:cNvGraphicFramePr/>
                <a:graphic xmlns:a="http://schemas.openxmlformats.org/drawingml/2006/main">
                  <a:graphicData uri="http://schemas.microsoft.com/office/word/2010/wordprocessingShape">
                    <wps:wsp>
                      <wps:cNvCnPr/>
                      <wps:spPr>
                        <a:xfrm flipH="1">
                          <a:off x="0" y="0"/>
                          <a:ext cx="3162300" cy="9144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0890A371" id="_x0000_t32" coordsize="21600,21600" o:spt="32" o:oned="t" path="m,l21600,21600e" filled="f">
                <v:path arrowok="t" fillok="f" o:connecttype="none"/>
                <o:lock v:ext="edit" shapetype="t"/>
              </v:shapetype>
              <v:shape id="Straight Arrow Connector 6" o:spid="_x0000_s1026" type="#_x0000_t32" style="position:absolute;margin-left:198pt;margin-top:55.2pt;width:249pt;height:1in;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" strokecolor="#ed7d31 [3205]" strokeweight="1.5pt">
                <v:stroke endarrow="block" joinstyle="miter"/>
              </v:shape>
            </w:pict>
          </mc:Fallback>
        </mc:AlternateContent>
      </w:r>
      <w:r>
        <w:rPr>
          <w:noProof/>
        </w:rPr>
        <w:drawing>
          <wp:inline distT="0" distB="0" distL="0" distR="0" wp14:anchorId="3493CC17" wp14:editId="7CDE7CC7">
            <wp:extent cx="4295775" cy="3305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l="12981" t="7948" r="14903" b="3078"/>
                    <a:stretch>
                      <a:fillRect/>
                    </a:stretch>
                  </pic:blipFill>
                  <pic:spPr bwMode="auto">
                    <a:xfrm>
                      <a:off x="0" y="0"/>
                      <a:ext cx="4295775" cy="3305175"/>
                    </a:xfrm>
                    <a:prstGeom prst="rect">
                      <a:avLst/>
                    </a:prstGeom>
                    <a:noFill/>
                    <a:ln>
                      <a:noFill/>
                    </a:ln>
                  </pic:spPr>
                </pic:pic>
              </a:graphicData>
            </a:graphic>
          </wp:inline>
        </w:drawing>
      </w:r>
    </w:p>
    <w:p w14:paraId="42A11D7E" w14:textId="77777777" w:rsidR="004C0540" w:rsidRDefault="004C0540" w:rsidP="004C0540">
      <w:pPr>
        <w:rPr>
          <w:rFonts w:ascii="Verdana" w:hAnsi="Verdana"/>
          <w:sz w:val="20"/>
          <w:szCs w:val="20"/>
        </w:rPr>
      </w:pPr>
    </w:p>
    <w:p w14:paraId="39F545BD" w14:textId="77777777" w:rsidR="004C0540" w:rsidRDefault="004C0540" w:rsidP="004C0540">
      <w:pPr>
        <w:rPr>
          <w:rFonts w:ascii="Verdana" w:hAnsi="Verdana"/>
          <w:sz w:val="20"/>
          <w:szCs w:val="20"/>
        </w:rPr>
      </w:pPr>
      <w:r>
        <w:rPr>
          <w:rFonts w:ascii="Verdana" w:hAnsi="Verdana"/>
          <w:sz w:val="20"/>
          <w:szCs w:val="20"/>
        </w:rPr>
        <w:t>The table is presented in chronological order, with the most recent bank closure listed first.  That will make it easy for you to do a count of banks closed in the US for each year between 2000 and 2019.  Record your ‘head count’ in the table/chart below (next page).</w:t>
      </w:r>
    </w:p>
    <w:p w14:paraId="118141C6" w14:textId="77777777" w:rsidR="004C0540" w:rsidRDefault="004C0540" w:rsidP="004C0540">
      <w:pPr>
        <w:rPr>
          <w:rFonts w:ascii="Verdana" w:hAnsi="Verdana"/>
          <w:sz w:val="20"/>
          <w:szCs w:val="20"/>
        </w:rPr>
      </w:pPr>
    </w:p>
    <w:p w14:paraId="26C501CD" w14:textId="77777777" w:rsidR="004C0540" w:rsidRDefault="004C0540" w:rsidP="004C0540">
      <w:pPr>
        <w:rPr>
          <w:rFonts w:ascii="Verdana" w:hAnsi="Verdana"/>
          <w:sz w:val="20"/>
          <w:szCs w:val="20"/>
        </w:rPr>
      </w:pPr>
      <w:r>
        <w:rPr>
          <w:rFonts w:ascii="Verdana" w:hAnsi="Verdana"/>
          <w:sz w:val="20"/>
          <w:szCs w:val="20"/>
        </w:rPr>
        <w:t xml:space="preserve">Next identify the number of banks closed in Georgia.  To arrange the list in alphabetical order, look for the column identifying the State where banks are located (“ST”) and click on the arrow. This will arrange the states in alphabetical order. Scroll down and locate the banks located in Georgia (around page 7).  Look at the column entitled “Closing Date” and begin counting how many banks were closed in Georgia in 2000, 2001, 2002, etc.  Record the number of Georgia Failed Banks in the far-right column of the table/chart below (next page). </w:t>
      </w:r>
    </w:p>
    <w:p w14:paraId="6EE2EA24" w14:textId="77777777" w:rsidR="004C0540" w:rsidRDefault="004C0540" w:rsidP="004C0540">
      <w:pPr>
        <w:rPr>
          <w:rFonts w:ascii="Verdana" w:hAnsi="Verdana"/>
          <w:sz w:val="20"/>
          <w:szCs w:val="20"/>
        </w:rPr>
      </w:pPr>
    </w:p>
    <w:p w14:paraId="123D4AA9" w14:textId="77777777" w:rsidR="004C0540" w:rsidRDefault="004C0540" w:rsidP="004C0540">
      <w:pPr>
        <w:rPr>
          <w:rFonts w:ascii="Verdana" w:hAnsi="Verdana"/>
          <w:sz w:val="20"/>
          <w:szCs w:val="20"/>
        </w:rPr>
      </w:pPr>
      <w:r>
        <w:rPr>
          <w:rFonts w:ascii="Verdana" w:hAnsi="Verdana"/>
          <w:sz w:val="20"/>
          <w:szCs w:val="20"/>
        </w:rPr>
        <w:t xml:space="preserve">Look over the rate and pace of bank closings in the US and in Georgia and compose your analysis below your completed table/chart on the following page.  Save that page as your Business Portfolio Assignment #3. In other words, </w:t>
      </w:r>
      <w:r>
        <w:rPr>
          <w:rFonts w:ascii="Verdana" w:hAnsi="Verdana"/>
          <w:sz w:val="20"/>
          <w:szCs w:val="20"/>
          <w:highlight w:val="yellow"/>
        </w:rPr>
        <w:t>do not include these instructions in your Portfolio.</w:t>
      </w:r>
      <w:r>
        <w:rPr>
          <w:rFonts w:ascii="Verdana" w:hAnsi="Verdana"/>
          <w:sz w:val="20"/>
          <w:szCs w:val="20"/>
        </w:rPr>
        <w:t xml:space="preserve"> </w:t>
      </w:r>
    </w:p>
    <w:p w14:paraId="5465F84E" w14:textId="77777777" w:rsidR="004C0540" w:rsidRDefault="004C0540" w:rsidP="004C0540">
      <w:pPr>
        <w:rPr>
          <w:rFonts w:ascii="Verdana" w:hAnsi="Verdana"/>
          <w:sz w:val="20"/>
          <w:szCs w:val="20"/>
        </w:rPr>
      </w:pPr>
      <w:r>
        <w:rPr>
          <w:rFonts w:ascii="Verdana" w:hAnsi="Verdana"/>
          <w:sz w:val="20"/>
          <w:szCs w:val="20"/>
        </w:rPr>
        <w:t xml:space="preserve"> </w:t>
      </w:r>
    </w:p>
    <w:p w14:paraId="66F3AA0A" w14:textId="77777777" w:rsidR="004C0540" w:rsidRDefault="004C0540" w:rsidP="004C0540">
      <w:pPr>
        <w:rPr>
          <w:rFonts w:ascii="Verdana" w:hAnsi="Verdana"/>
          <w:b/>
          <w:sz w:val="20"/>
          <w:szCs w:val="20"/>
        </w:rPr>
      </w:pPr>
      <w:r>
        <w:rPr>
          <w:rFonts w:ascii="Verdana" w:hAnsi="Verdana"/>
          <w:b/>
          <w:sz w:val="20"/>
          <w:szCs w:val="20"/>
        </w:rPr>
        <w:t xml:space="preserve">Scroll down for the Assignment #3 table. </w:t>
      </w:r>
    </w:p>
    <w:p w14:paraId="2CCF3C71" w14:textId="77777777" w:rsidR="004C0540" w:rsidRDefault="004C0540" w:rsidP="004C0540">
      <w:pPr>
        <w:rPr>
          <w:rFonts w:ascii="Verdana" w:hAnsi="Verdana"/>
          <w:sz w:val="20"/>
          <w:szCs w:val="20"/>
        </w:rPr>
      </w:pPr>
      <w:r>
        <w:rPr>
          <w:rFonts w:ascii="Verdana" w:hAnsi="Verdana"/>
          <w:sz w:val="20"/>
          <w:szCs w:val="20"/>
        </w:rPr>
        <w:br w:type="page"/>
      </w:r>
    </w:p>
    <w:p w14:paraId="254E89BA" w14:textId="77777777" w:rsidR="004C0540" w:rsidRDefault="004C0540" w:rsidP="004C0540">
      <w:pPr>
        <w:jc w:val="right"/>
        <w:rPr>
          <w:rFonts w:ascii="Times New Roman" w:hAnsi="Times New Roman"/>
          <w:sz w:val="24"/>
          <w:szCs w:val="24"/>
        </w:rPr>
      </w:pPr>
      <w:r>
        <w:lastRenderedPageBreak/>
        <w:t>Business Portfolio Assignment #3</w:t>
      </w:r>
    </w:p>
    <w:p w14:paraId="510673C5" w14:textId="77777777" w:rsidR="004C0540" w:rsidRDefault="004C0540" w:rsidP="004C0540">
      <w:pPr>
        <w:jc w:val="center"/>
        <w:rPr>
          <w:b/>
          <w:spacing w:val="28"/>
        </w:rPr>
      </w:pPr>
    </w:p>
    <w:p w14:paraId="7F94262D" w14:textId="77777777" w:rsidR="004C0540" w:rsidRDefault="004C0540" w:rsidP="004C0540">
      <w:pPr>
        <w:jc w:val="center"/>
        <w:rPr>
          <w:b/>
          <w:spacing w:val="28"/>
        </w:rPr>
      </w:pPr>
      <w:r>
        <w:rPr>
          <w:b/>
          <w:spacing w:val="28"/>
        </w:rPr>
        <w:t>Analyzing Todays Banking Environment</w:t>
      </w:r>
    </w:p>
    <w:p w14:paraId="718995D7" w14:textId="77777777" w:rsidR="004C0540" w:rsidRDefault="004C0540" w:rsidP="004C0540">
      <w:pPr>
        <w:rPr>
          <w:rFonts w:ascii="Verdana" w:hAnsi="Verdana"/>
          <w:sz w:val="20"/>
          <w:szCs w:val="20"/>
        </w:rPr>
      </w:pPr>
    </w:p>
    <w:p w14:paraId="46463EEF" w14:textId="77777777" w:rsidR="004C0540" w:rsidRDefault="004C0540" w:rsidP="004C0540">
      <w:pPr>
        <w:spacing w:line="276" w:lineRule="auto"/>
        <w:ind w:left="720" w:firstLine="720"/>
        <w:rPr>
          <w:rFonts w:ascii="Verdana" w:hAnsi="Verdana"/>
          <w:i/>
        </w:rPr>
      </w:pPr>
      <w:r>
        <w:rPr>
          <w:rFonts w:ascii="Verdana" w:hAnsi="Verdana"/>
          <w:i/>
        </w:rPr>
        <w:t>US Bank Closures – 2000 to 2019</w:t>
      </w:r>
    </w:p>
    <w:tbl>
      <w:tblPr>
        <w:tblStyle w:val="TableGrid"/>
        <w:tblW w:w="9450" w:type="dxa"/>
        <w:tblInd w:w="-5" w:type="dxa"/>
        <w:tblLook w:val="04A0" w:firstRow="1" w:lastRow="0" w:firstColumn="1" w:lastColumn="0" w:noHBand="0" w:noVBand="1"/>
      </w:tblPr>
      <w:tblGrid>
        <w:gridCol w:w="1170"/>
        <w:gridCol w:w="3960"/>
        <w:gridCol w:w="4320"/>
      </w:tblGrid>
      <w:tr w:rsidR="004C0540" w14:paraId="6D362F95" w14:textId="77777777" w:rsidTr="004C0540">
        <w:tc>
          <w:tcPr>
            <w:tcW w:w="117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FE92AF9" w14:textId="77777777" w:rsidR="004C0540" w:rsidRDefault="004C0540">
            <w:pPr>
              <w:jc w:val="center"/>
              <w:rPr>
                <w:rFonts w:ascii="Verdana" w:hAnsi="Verdana"/>
                <w:b/>
                <w:sz w:val="20"/>
                <w:szCs w:val="20"/>
              </w:rPr>
            </w:pPr>
            <w:r>
              <w:rPr>
                <w:rFonts w:ascii="Verdana" w:hAnsi="Verdana"/>
                <w:b/>
                <w:sz w:val="20"/>
                <w:szCs w:val="20"/>
              </w:rPr>
              <w:t>Year</w:t>
            </w:r>
          </w:p>
        </w:tc>
        <w:tc>
          <w:tcPr>
            <w:tcW w:w="396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F224541" w14:textId="77777777" w:rsidR="004C0540" w:rsidRDefault="004C0540">
            <w:pPr>
              <w:jc w:val="center"/>
              <w:rPr>
                <w:rFonts w:ascii="Verdana" w:hAnsi="Verdana"/>
                <w:b/>
                <w:sz w:val="20"/>
                <w:szCs w:val="20"/>
              </w:rPr>
            </w:pPr>
            <w:r>
              <w:rPr>
                <w:rFonts w:ascii="Verdana" w:hAnsi="Verdana"/>
                <w:b/>
                <w:sz w:val="20"/>
                <w:szCs w:val="20"/>
              </w:rPr>
              <w:t xml:space="preserve">Number of Banks Closed in </w:t>
            </w:r>
            <w:r>
              <w:rPr>
                <w:rFonts w:ascii="Verdana" w:hAnsi="Verdana"/>
                <w:b/>
                <w:color w:val="C00000"/>
                <w:sz w:val="20"/>
                <w:szCs w:val="20"/>
              </w:rPr>
              <w:t>US</w:t>
            </w:r>
          </w:p>
        </w:tc>
        <w:tc>
          <w:tcPr>
            <w:tcW w:w="4320"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0C7D4A9" w14:textId="77777777" w:rsidR="004C0540" w:rsidRDefault="004C0540">
            <w:pPr>
              <w:jc w:val="center"/>
              <w:rPr>
                <w:rFonts w:ascii="Verdana" w:hAnsi="Verdana"/>
                <w:b/>
                <w:sz w:val="20"/>
                <w:szCs w:val="20"/>
              </w:rPr>
            </w:pPr>
            <w:r>
              <w:rPr>
                <w:rFonts w:ascii="Verdana" w:hAnsi="Verdana"/>
                <w:b/>
                <w:sz w:val="20"/>
                <w:szCs w:val="20"/>
              </w:rPr>
              <w:t xml:space="preserve">Number of Banks Closed in </w:t>
            </w:r>
            <w:r>
              <w:rPr>
                <w:rFonts w:ascii="Verdana" w:hAnsi="Verdana"/>
                <w:b/>
                <w:color w:val="C00000"/>
                <w:sz w:val="20"/>
                <w:szCs w:val="20"/>
              </w:rPr>
              <w:t>Georgia</w:t>
            </w:r>
          </w:p>
        </w:tc>
      </w:tr>
      <w:tr w:rsidR="004C0540" w14:paraId="6B0F2290"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52CC5F50" w14:textId="77777777" w:rsidR="004C0540" w:rsidRDefault="004C0540">
            <w:pPr>
              <w:spacing w:before="120"/>
              <w:jc w:val="center"/>
              <w:rPr>
                <w:rFonts w:ascii="Verdana" w:hAnsi="Verdana"/>
                <w:sz w:val="20"/>
                <w:szCs w:val="20"/>
              </w:rPr>
            </w:pPr>
            <w:r>
              <w:rPr>
                <w:rFonts w:ascii="Verdana" w:hAnsi="Verdana"/>
                <w:sz w:val="20"/>
                <w:szCs w:val="20"/>
              </w:rPr>
              <w:t>2000</w:t>
            </w:r>
          </w:p>
        </w:tc>
        <w:tc>
          <w:tcPr>
            <w:tcW w:w="3960" w:type="dxa"/>
            <w:tcBorders>
              <w:top w:val="single" w:sz="4" w:space="0" w:color="auto"/>
              <w:left w:val="single" w:sz="4" w:space="0" w:color="auto"/>
              <w:bottom w:val="single" w:sz="4" w:space="0" w:color="auto"/>
              <w:right w:val="single" w:sz="4" w:space="0" w:color="auto"/>
            </w:tcBorders>
            <w:vAlign w:val="center"/>
          </w:tcPr>
          <w:p w14:paraId="05716764"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6A982D4F" w14:textId="77777777" w:rsidR="004C0540" w:rsidRDefault="004C0540">
            <w:pPr>
              <w:spacing w:before="120"/>
              <w:jc w:val="center"/>
              <w:rPr>
                <w:rFonts w:ascii="Verdana" w:hAnsi="Verdana"/>
                <w:sz w:val="20"/>
                <w:szCs w:val="20"/>
              </w:rPr>
            </w:pPr>
          </w:p>
        </w:tc>
      </w:tr>
      <w:tr w:rsidR="004C0540" w14:paraId="208A9B9C"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3EADD99C" w14:textId="77777777" w:rsidR="004C0540" w:rsidRDefault="004C0540">
            <w:pPr>
              <w:spacing w:before="120"/>
              <w:jc w:val="center"/>
              <w:rPr>
                <w:rFonts w:ascii="Verdana" w:hAnsi="Verdana"/>
                <w:sz w:val="20"/>
                <w:szCs w:val="20"/>
              </w:rPr>
            </w:pPr>
            <w:r>
              <w:rPr>
                <w:rFonts w:ascii="Verdana" w:hAnsi="Verdana"/>
                <w:sz w:val="20"/>
                <w:szCs w:val="20"/>
              </w:rPr>
              <w:t>2001</w:t>
            </w:r>
          </w:p>
        </w:tc>
        <w:tc>
          <w:tcPr>
            <w:tcW w:w="3960" w:type="dxa"/>
            <w:tcBorders>
              <w:top w:val="single" w:sz="4" w:space="0" w:color="auto"/>
              <w:left w:val="single" w:sz="4" w:space="0" w:color="auto"/>
              <w:bottom w:val="single" w:sz="4" w:space="0" w:color="auto"/>
              <w:right w:val="single" w:sz="4" w:space="0" w:color="auto"/>
            </w:tcBorders>
            <w:vAlign w:val="center"/>
          </w:tcPr>
          <w:p w14:paraId="2E8213B5"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4F3ADF05" w14:textId="77777777" w:rsidR="004C0540" w:rsidRDefault="004C0540">
            <w:pPr>
              <w:spacing w:before="120"/>
              <w:jc w:val="center"/>
              <w:rPr>
                <w:rFonts w:ascii="Verdana" w:hAnsi="Verdana"/>
                <w:sz w:val="20"/>
                <w:szCs w:val="20"/>
              </w:rPr>
            </w:pPr>
          </w:p>
        </w:tc>
      </w:tr>
      <w:tr w:rsidR="004C0540" w14:paraId="42BA1027"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00806C85" w14:textId="77777777" w:rsidR="004C0540" w:rsidRDefault="004C0540">
            <w:pPr>
              <w:spacing w:before="120"/>
              <w:jc w:val="center"/>
              <w:rPr>
                <w:rFonts w:ascii="Verdana" w:hAnsi="Verdana"/>
                <w:sz w:val="20"/>
                <w:szCs w:val="20"/>
              </w:rPr>
            </w:pPr>
            <w:r>
              <w:rPr>
                <w:rFonts w:ascii="Verdana" w:hAnsi="Verdana"/>
                <w:sz w:val="20"/>
                <w:szCs w:val="20"/>
              </w:rPr>
              <w:t>2002</w:t>
            </w:r>
          </w:p>
        </w:tc>
        <w:tc>
          <w:tcPr>
            <w:tcW w:w="3960" w:type="dxa"/>
            <w:tcBorders>
              <w:top w:val="single" w:sz="4" w:space="0" w:color="auto"/>
              <w:left w:val="single" w:sz="4" w:space="0" w:color="auto"/>
              <w:bottom w:val="single" w:sz="4" w:space="0" w:color="auto"/>
              <w:right w:val="single" w:sz="4" w:space="0" w:color="auto"/>
            </w:tcBorders>
            <w:vAlign w:val="center"/>
          </w:tcPr>
          <w:p w14:paraId="59CFCA4F"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1391280C" w14:textId="77777777" w:rsidR="004C0540" w:rsidRDefault="004C0540">
            <w:pPr>
              <w:spacing w:before="120"/>
              <w:jc w:val="center"/>
              <w:rPr>
                <w:rFonts w:ascii="Verdana" w:hAnsi="Verdana"/>
                <w:sz w:val="20"/>
                <w:szCs w:val="20"/>
              </w:rPr>
            </w:pPr>
          </w:p>
        </w:tc>
      </w:tr>
      <w:tr w:rsidR="004C0540" w14:paraId="48D9305E"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770A800E" w14:textId="77777777" w:rsidR="004C0540" w:rsidRDefault="004C0540">
            <w:pPr>
              <w:spacing w:before="120"/>
              <w:jc w:val="center"/>
              <w:rPr>
                <w:rFonts w:ascii="Verdana" w:hAnsi="Verdana"/>
                <w:sz w:val="20"/>
                <w:szCs w:val="20"/>
              </w:rPr>
            </w:pPr>
            <w:r>
              <w:rPr>
                <w:rFonts w:ascii="Verdana" w:hAnsi="Verdana"/>
                <w:sz w:val="20"/>
                <w:szCs w:val="20"/>
              </w:rPr>
              <w:t>2003</w:t>
            </w:r>
          </w:p>
        </w:tc>
        <w:tc>
          <w:tcPr>
            <w:tcW w:w="3960" w:type="dxa"/>
            <w:tcBorders>
              <w:top w:val="single" w:sz="4" w:space="0" w:color="auto"/>
              <w:left w:val="single" w:sz="4" w:space="0" w:color="auto"/>
              <w:bottom w:val="single" w:sz="4" w:space="0" w:color="auto"/>
              <w:right w:val="single" w:sz="4" w:space="0" w:color="auto"/>
            </w:tcBorders>
            <w:vAlign w:val="center"/>
          </w:tcPr>
          <w:p w14:paraId="68DF9BC2"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65675949" w14:textId="77777777" w:rsidR="004C0540" w:rsidRDefault="004C0540">
            <w:pPr>
              <w:spacing w:before="120"/>
              <w:jc w:val="center"/>
              <w:rPr>
                <w:rFonts w:ascii="Verdana" w:hAnsi="Verdana"/>
                <w:sz w:val="20"/>
                <w:szCs w:val="20"/>
              </w:rPr>
            </w:pPr>
          </w:p>
        </w:tc>
      </w:tr>
      <w:tr w:rsidR="004C0540" w14:paraId="0F53E593"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4F2160BC" w14:textId="77777777" w:rsidR="004C0540" w:rsidRDefault="004C0540">
            <w:pPr>
              <w:spacing w:before="120"/>
              <w:jc w:val="center"/>
              <w:rPr>
                <w:rFonts w:ascii="Verdana" w:hAnsi="Verdana"/>
                <w:sz w:val="20"/>
                <w:szCs w:val="20"/>
              </w:rPr>
            </w:pPr>
            <w:r>
              <w:rPr>
                <w:rFonts w:ascii="Verdana" w:hAnsi="Verdana"/>
                <w:sz w:val="20"/>
                <w:szCs w:val="20"/>
              </w:rPr>
              <w:t>2004</w:t>
            </w:r>
          </w:p>
        </w:tc>
        <w:tc>
          <w:tcPr>
            <w:tcW w:w="3960" w:type="dxa"/>
            <w:tcBorders>
              <w:top w:val="single" w:sz="4" w:space="0" w:color="auto"/>
              <w:left w:val="single" w:sz="4" w:space="0" w:color="auto"/>
              <w:bottom w:val="single" w:sz="4" w:space="0" w:color="auto"/>
              <w:right w:val="single" w:sz="4" w:space="0" w:color="auto"/>
            </w:tcBorders>
            <w:vAlign w:val="center"/>
          </w:tcPr>
          <w:p w14:paraId="4E88FD4A"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7869D66C" w14:textId="77777777" w:rsidR="004C0540" w:rsidRDefault="004C0540">
            <w:pPr>
              <w:spacing w:before="120"/>
              <w:jc w:val="center"/>
              <w:rPr>
                <w:rFonts w:ascii="Verdana" w:hAnsi="Verdana"/>
                <w:sz w:val="20"/>
                <w:szCs w:val="20"/>
              </w:rPr>
            </w:pPr>
          </w:p>
        </w:tc>
      </w:tr>
      <w:tr w:rsidR="004C0540" w14:paraId="1D0181E0"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209AE117" w14:textId="77777777" w:rsidR="004C0540" w:rsidRDefault="004C0540">
            <w:pPr>
              <w:spacing w:before="120"/>
              <w:jc w:val="center"/>
              <w:rPr>
                <w:rFonts w:ascii="Verdana" w:hAnsi="Verdana"/>
                <w:sz w:val="20"/>
                <w:szCs w:val="20"/>
              </w:rPr>
            </w:pPr>
            <w:r>
              <w:rPr>
                <w:rFonts w:ascii="Verdana" w:hAnsi="Verdana"/>
                <w:sz w:val="20"/>
                <w:szCs w:val="20"/>
              </w:rPr>
              <w:t>2005</w:t>
            </w:r>
          </w:p>
        </w:tc>
        <w:tc>
          <w:tcPr>
            <w:tcW w:w="3960" w:type="dxa"/>
            <w:tcBorders>
              <w:top w:val="single" w:sz="4" w:space="0" w:color="auto"/>
              <w:left w:val="single" w:sz="4" w:space="0" w:color="auto"/>
              <w:bottom w:val="single" w:sz="4" w:space="0" w:color="auto"/>
              <w:right w:val="single" w:sz="4" w:space="0" w:color="auto"/>
            </w:tcBorders>
            <w:vAlign w:val="center"/>
          </w:tcPr>
          <w:p w14:paraId="70B9FB08"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29E04D48" w14:textId="77777777" w:rsidR="004C0540" w:rsidRDefault="004C0540">
            <w:pPr>
              <w:spacing w:before="120"/>
              <w:jc w:val="center"/>
              <w:rPr>
                <w:rFonts w:ascii="Verdana" w:hAnsi="Verdana"/>
                <w:sz w:val="20"/>
                <w:szCs w:val="20"/>
              </w:rPr>
            </w:pPr>
          </w:p>
        </w:tc>
      </w:tr>
      <w:tr w:rsidR="004C0540" w14:paraId="1CBF8875"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5DE0231F" w14:textId="77777777" w:rsidR="004C0540" w:rsidRDefault="004C0540">
            <w:pPr>
              <w:spacing w:before="120"/>
              <w:jc w:val="center"/>
              <w:rPr>
                <w:rFonts w:ascii="Verdana" w:hAnsi="Verdana"/>
                <w:sz w:val="20"/>
                <w:szCs w:val="20"/>
              </w:rPr>
            </w:pPr>
            <w:r>
              <w:rPr>
                <w:rFonts w:ascii="Verdana" w:hAnsi="Verdana"/>
                <w:sz w:val="20"/>
                <w:szCs w:val="20"/>
              </w:rPr>
              <w:t>2006</w:t>
            </w:r>
          </w:p>
        </w:tc>
        <w:tc>
          <w:tcPr>
            <w:tcW w:w="3960" w:type="dxa"/>
            <w:tcBorders>
              <w:top w:val="single" w:sz="4" w:space="0" w:color="auto"/>
              <w:left w:val="single" w:sz="4" w:space="0" w:color="auto"/>
              <w:bottom w:val="single" w:sz="4" w:space="0" w:color="auto"/>
              <w:right w:val="single" w:sz="4" w:space="0" w:color="auto"/>
            </w:tcBorders>
            <w:vAlign w:val="center"/>
          </w:tcPr>
          <w:p w14:paraId="7AB057AA"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5A201B2E" w14:textId="77777777" w:rsidR="004C0540" w:rsidRDefault="004C0540">
            <w:pPr>
              <w:spacing w:before="120"/>
              <w:jc w:val="center"/>
              <w:rPr>
                <w:rFonts w:ascii="Verdana" w:hAnsi="Verdana"/>
                <w:sz w:val="20"/>
                <w:szCs w:val="20"/>
              </w:rPr>
            </w:pPr>
          </w:p>
        </w:tc>
      </w:tr>
      <w:tr w:rsidR="004C0540" w14:paraId="18144498"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7AE2B4AF" w14:textId="77777777" w:rsidR="004C0540" w:rsidRDefault="004C0540">
            <w:pPr>
              <w:spacing w:before="120"/>
              <w:jc w:val="center"/>
              <w:rPr>
                <w:rFonts w:ascii="Verdana" w:hAnsi="Verdana"/>
                <w:sz w:val="20"/>
                <w:szCs w:val="20"/>
              </w:rPr>
            </w:pPr>
            <w:r>
              <w:rPr>
                <w:rFonts w:ascii="Verdana" w:hAnsi="Verdana"/>
                <w:sz w:val="20"/>
                <w:szCs w:val="20"/>
              </w:rPr>
              <w:t>2007</w:t>
            </w:r>
          </w:p>
        </w:tc>
        <w:tc>
          <w:tcPr>
            <w:tcW w:w="3960" w:type="dxa"/>
            <w:tcBorders>
              <w:top w:val="single" w:sz="4" w:space="0" w:color="auto"/>
              <w:left w:val="single" w:sz="4" w:space="0" w:color="auto"/>
              <w:bottom w:val="single" w:sz="4" w:space="0" w:color="auto"/>
              <w:right w:val="single" w:sz="4" w:space="0" w:color="auto"/>
            </w:tcBorders>
            <w:vAlign w:val="center"/>
          </w:tcPr>
          <w:p w14:paraId="663AA904"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7372D9A3" w14:textId="77777777" w:rsidR="004C0540" w:rsidRDefault="004C0540">
            <w:pPr>
              <w:spacing w:before="120"/>
              <w:jc w:val="center"/>
              <w:rPr>
                <w:rFonts w:ascii="Verdana" w:hAnsi="Verdana"/>
                <w:sz w:val="20"/>
                <w:szCs w:val="20"/>
              </w:rPr>
            </w:pPr>
          </w:p>
        </w:tc>
      </w:tr>
      <w:tr w:rsidR="004C0540" w14:paraId="3AAFFAC1"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5C9830CB" w14:textId="77777777" w:rsidR="004C0540" w:rsidRDefault="004C0540">
            <w:pPr>
              <w:spacing w:before="120"/>
              <w:jc w:val="center"/>
              <w:rPr>
                <w:rFonts w:ascii="Verdana" w:hAnsi="Verdana"/>
                <w:sz w:val="20"/>
                <w:szCs w:val="20"/>
              </w:rPr>
            </w:pPr>
            <w:r>
              <w:rPr>
                <w:rFonts w:ascii="Verdana" w:hAnsi="Verdana"/>
                <w:sz w:val="20"/>
                <w:szCs w:val="20"/>
              </w:rPr>
              <w:t>2008</w:t>
            </w:r>
          </w:p>
        </w:tc>
        <w:tc>
          <w:tcPr>
            <w:tcW w:w="3960" w:type="dxa"/>
            <w:tcBorders>
              <w:top w:val="single" w:sz="4" w:space="0" w:color="auto"/>
              <w:left w:val="single" w:sz="4" w:space="0" w:color="auto"/>
              <w:bottom w:val="single" w:sz="4" w:space="0" w:color="auto"/>
              <w:right w:val="single" w:sz="4" w:space="0" w:color="auto"/>
            </w:tcBorders>
            <w:vAlign w:val="center"/>
          </w:tcPr>
          <w:p w14:paraId="5594B0B7"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444C3592" w14:textId="77777777" w:rsidR="004C0540" w:rsidRDefault="004C0540">
            <w:pPr>
              <w:spacing w:before="120"/>
              <w:jc w:val="center"/>
              <w:rPr>
                <w:rFonts w:ascii="Verdana" w:hAnsi="Verdana"/>
                <w:sz w:val="20"/>
                <w:szCs w:val="20"/>
              </w:rPr>
            </w:pPr>
          </w:p>
        </w:tc>
      </w:tr>
      <w:tr w:rsidR="004C0540" w14:paraId="798BD9DA"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0C339A5A" w14:textId="77777777" w:rsidR="004C0540" w:rsidRDefault="004C0540">
            <w:pPr>
              <w:spacing w:before="120"/>
              <w:jc w:val="center"/>
              <w:rPr>
                <w:rFonts w:ascii="Verdana" w:hAnsi="Verdana"/>
                <w:sz w:val="20"/>
                <w:szCs w:val="20"/>
              </w:rPr>
            </w:pPr>
            <w:r>
              <w:rPr>
                <w:rFonts w:ascii="Verdana" w:hAnsi="Verdana"/>
                <w:sz w:val="20"/>
                <w:szCs w:val="20"/>
              </w:rPr>
              <w:t>2009</w:t>
            </w:r>
          </w:p>
        </w:tc>
        <w:tc>
          <w:tcPr>
            <w:tcW w:w="3960" w:type="dxa"/>
            <w:tcBorders>
              <w:top w:val="single" w:sz="4" w:space="0" w:color="auto"/>
              <w:left w:val="single" w:sz="4" w:space="0" w:color="auto"/>
              <w:bottom w:val="single" w:sz="4" w:space="0" w:color="auto"/>
              <w:right w:val="single" w:sz="4" w:space="0" w:color="auto"/>
            </w:tcBorders>
            <w:vAlign w:val="center"/>
          </w:tcPr>
          <w:p w14:paraId="32B5392D"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6D5F3BF3" w14:textId="77777777" w:rsidR="004C0540" w:rsidRDefault="004C0540">
            <w:pPr>
              <w:spacing w:before="120"/>
              <w:jc w:val="center"/>
              <w:rPr>
                <w:rFonts w:ascii="Verdana" w:hAnsi="Verdana"/>
                <w:sz w:val="20"/>
                <w:szCs w:val="20"/>
              </w:rPr>
            </w:pPr>
          </w:p>
        </w:tc>
      </w:tr>
      <w:tr w:rsidR="004C0540" w14:paraId="244BF7DA"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053174B6" w14:textId="77777777" w:rsidR="004C0540" w:rsidRDefault="004C0540">
            <w:pPr>
              <w:spacing w:before="120"/>
              <w:jc w:val="center"/>
              <w:rPr>
                <w:rFonts w:ascii="Verdana" w:hAnsi="Verdana"/>
                <w:sz w:val="20"/>
                <w:szCs w:val="20"/>
              </w:rPr>
            </w:pPr>
            <w:r>
              <w:rPr>
                <w:rFonts w:ascii="Verdana" w:hAnsi="Verdana"/>
                <w:sz w:val="20"/>
                <w:szCs w:val="20"/>
              </w:rPr>
              <w:t>2010</w:t>
            </w:r>
          </w:p>
        </w:tc>
        <w:tc>
          <w:tcPr>
            <w:tcW w:w="3960" w:type="dxa"/>
            <w:tcBorders>
              <w:top w:val="single" w:sz="4" w:space="0" w:color="auto"/>
              <w:left w:val="single" w:sz="4" w:space="0" w:color="auto"/>
              <w:bottom w:val="single" w:sz="4" w:space="0" w:color="auto"/>
              <w:right w:val="single" w:sz="4" w:space="0" w:color="auto"/>
            </w:tcBorders>
            <w:vAlign w:val="center"/>
          </w:tcPr>
          <w:p w14:paraId="55572EFA"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0CB203E4" w14:textId="77777777" w:rsidR="004C0540" w:rsidRDefault="004C0540">
            <w:pPr>
              <w:spacing w:before="120"/>
              <w:jc w:val="center"/>
              <w:rPr>
                <w:rFonts w:ascii="Verdana" w:hAnsi="Verdana"/>
                <w:sz w:val="20"/>
                <w:szCs w:val="20"/>
              </w:rPr>
            </w:pPr>
          </w:p>
        </w:tc>
      </w:tr>
      <w:tr w:rsidR="004C0540" w14:paraId="54268FEC"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11703E9D" w14:textId="77777777" w:rsidR="004C0540" w:rsidRDefault="004C0540">
            <w:pPr>
              <w:spacing w:before="120"/>
              <w:jc w:val="center"/>
              <w:rPr>
                <w:rFonts w:ascii="Verdana" w:hAnsi="Verdana"/>
                <w:sz w:val="20"/>
                <w:szCs w:val="20"/>
              </w:rPr>
            </w:pPr>
            <w:r>
              <w:rPr>
                <w:rFonts w:ascii="Verdana" w:hAnsi="Verdana"/>
                <w:sz w:val="20"/>
                <w:szCs w:val="20"/>
              </w:rPr>
              <w:t>2011</w:t>
            </w:r>
          </w:p>
        </w:tc>
        <w:tc>
          <w:tcPr>
            <w:tcW w:w="3960" w:type="dxa"/>
            <w:tcBorders>
              <w:top w:val="single" w:sz="4" w:space="0" w:color="auto"/>
              <w:left w:val="single" w:sz="4" w:space="0" w:color="auto"/>
              <w:bottom w:val="single" w:sz="4" w:space="0" w:color="auto"/>
              <w:right w:val="single" w:sz="4" w:space="0" w:color="auto"/>
            </w:tcBorders>
            <w:vAlign w:val="center"/>
          </w:tcPr>
          <w:p w14:paraId="1A1ECD67"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2ABA9D05" w14:textId="77777777" w:rsidR="004C0540" w:rsidRDefault="004C0540">
            <w:pPr>
              <w:spacing w:before="120"/>
              <w:jc w:val="center"/>
              <w:rPr>
                <w:rFonts w:ascii="Verdana" w:hAnsi="Verdana"/>
                <w:sz w:val="20"/>
                <w:szCs w:val="20"/>
              </w:rPr>
            </w:pPr>
          </w:p>
        </w:tc>
      </w:tr>
      <w:tr w:rsidR="004C0540" w14:paraId="4F3E5F9B"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666C3908" w14:textId="77777777" w:rsidR="004C0540" w:rsidRDefault="004C0540">
            <w:pPr>
              <w:spacing w:before="120"/>
              <w:jc w:val="center"/>
              <w:rPr>
                <w:rFonts w:ascii="Verdana" w:hAnsi="Verdana"/>
                <w:sz w:val="20"/>
                <w:szCs w:val="20"/>
              </w:rPr>
            </w:pPr>
            <w:r>
              <w:rPr>
                <w:rFonts w:ascii="Verdana" w:hAnsi="Verdana"/>
                <w:sz w:val="20"/>
                <w:szCs w:val="20"/>
              </w:rPr>
              <w:t>2012</w:t>
            </w:r>
          </w:p>
        </w:tc>
        <w:tc>
          <w:tcPr>
            <w:tcW w:w="3960" w:type="dxa"/>
            <w:tcBorders>
              <w:top w:val="single" w:sz="4" w:space="0" w:color="auto"/>
              <w:left w:val="single" w:sz="4" w:space="0" w:color="auto"/>
              <w:bottom w:val="single" w:sz="4" w:space="0" w:color="auto"/>
              <w:right w:val="single" w:sz="4" w:space="0" w:color="auto"/>
            </w:tcBorders>
            <w:vAlign w:val="center"/>
          </w:tcPr>
          <w:p w14:paraId="60D4E21D"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61F35630" w14:textId="77777777" w:rsidR="004C0540" w:rsidRDefault="004C0540">
            <w:pPr>
              <w:spacing w:before="120"/>
              <w:jc w:val="center"/>
              <w:rPr>
                <w:rFonts w:ascii="Verdana" w:hAnsi="Verdana"/>
                <w:sz w:val="20"/>
                <w:szCs w:val="20"/>
              </w:rPr>
            </w:pPr>
          </w:p>
        </w:tc>
      </w:tr>
      <w:tr w:rsidR="004C0540" w14:paraId="0D4466C7"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26E693ED" w14:textId="77777777" w:rsidR="004C0540" w:rsidRDefault="004C0540">
            <w:pPr>
              <w:spacing w:before="120"/>
              <w:jc w:val="center"/>
              <w:rPr>
                <w:rFonts w:ascii="Verdana" w:hAnsi="Verdana"/>
                <w:sz w:val="20"/>
                <w:szCs w:val="20"/>
              </w:rPr>
            </w:pPr>
            <w:r>
              <w:rPr>
                <w:rFonts w:ascii="Verdana" w:hAnsi="Verdana"/>
                <w:sz w:val="20"/>
                <w:szCs w:val="20"/>
              </w:rPr>
              <w:t>2013</w:t>
            </w:r>
          </w:p>
        </w:tc>
        <w:tc>
          <w:tcPr>
            <w:tcW w:w="3960" w:type="dxa"/>
            <w:tcBorders>
              <w:top w:val="single" w:sz="4" w:space="0" w:color="auto"/>
              <w:left w:val="single" w:sz="4" w:space="0" w:color="auto"/>
              <w:bottom w:val="single" w:sz="4" w:space="0" w:color="auto"/>
              <w:right w:val="single" w:sz="4" w:space="0" w:color="auto"/>
            </w:tcBorders>
            <w:vAlign w:val="center"/>
          </w:tcPr>
          <w:p w14:paraId="76C5C409"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1BFE7E6A" w14:textId="77777777" w:rsidR="004C0540" w:rsidRDefault="004C0540">
            <w:pPr>
              <w:spacing w:before="120"/>
              <w:jc w:val="center"/>
              <w:rPr>
                <w:rFonts w:ascii="Verdana" w:hAnsi="Verdana"/>
                <w:sz w:val="20"/>
                <w:szCs w:val="20"/>
              </w:rPr>
            </w:pPr>
          </w:p>
        </w:tc>
      </w:tr>
      <w:tr w:rsidR="004C0540" w14:paraId="4E1EF091"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14279199" w14:textId="77777777" w:rsidR="004C0540" w:rsidRDefault="004C0540">
            <w:pPr>
              <w:spacing w:before="120"/>
              <w:jc w:val="center"/>
              <w:rPr>
                <w:rFonts w:ascii="Verdana" w:hAnsi="Verdana"/>
                <w:sz w:val="20"/>
                <w:szCs w:val="20"/>
              </w:rPr>
            </w:pPr>
            <w:r>
              <w:rPr>
                <w:rFonts w:ascii="Verdana" w:hAnsi="Verdana"/>
                <w:sz w:val="20"/>
                <w:szCs w:val="20"/>
              </w:rPr>
              <w:t>2014</w:t>
            </w:r>
          </w:p>
        </w:tc>
        <w:tc>
          <w:tcPr>
            <w:tcW w:w="3960" w:type="dxa"/>
            <w:tcBorders>
              <w:top w:val="single" w:sz="4" w:space="0" w:color="auto"/>
              <w:left w:val="single" w:sz="4" w:space="0" w:color="auto"/>
              <w:bottom w:val="single" w:sz="4" w:space="0" w:color="auto"/>
              <w:right w:val="single" w:sz="4" w:space="0" w:color="auto"/>
            </w:tcBorders>
            <w:vAlign w:val="center"/>
          </w:tcPr>
          <w:p w14:paraId="4D0961FD"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7C0104B8" w14:textId="77777777" w:rsidR="004C0540" w:rsidRDefault="004C0540">
            <w:pPr>
              <w:spacing w:before="120"/>
              <w:jc w:val="center"/>
              <w:rPr>
                <w:rFonts w:ascii="Verdana" w:hAnsi="Verdana"/>
                <w:sz w:val="20"/>
                <w:szCs w:val="20"/>
              </w:rPr>
            </w:pPr>
          </w:p>
        </w:tc>
      </w:tr>
      <w:tr w:rsidR="004C0540" w14:paraId="29CED100"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13FFCFE8" w14:textId="77777777" w:rsidR="004C0540" w:rsidRDefault="004C0540">
            <w:pPr>
              <w:spacing w:before="120"/>
              <w:jc w:val="center"/>
              <w:rPr>
                <w:rFonts w:ascii="Verdana" w:hAnsi="Verdana"/>
                <w:sz w:val="20"/>
                <w:szCs w:val="20"/>
              </w:rPr>
            </w:pPr>
            <w:r>
              <w:rPr>
                <w:rFonts w:ascii="Verdana" w:hAnsi="Verdana"/>
                <w:sz w:val="20"/>
                <w:szCs w:val="20"/>
              </w:rPr>
              <w:t>2015</w:t>
            </w:r>
          </w:p>
        </w:tc>
        <w:tc>
          <w:tcPr>
            <w:tcW w:w="3960" w:type="dxa"/>
            <w:tcBorders>
              <w:top w:val="single" w:sz="4" w:space="0" w:color="auto"/>
              <w:left w:val="single" w:sz="4" w:space="0" w:color="auto"/>
              <w:bottom w:val="single" w:sz="4" w:space="0" w:color="auto"/>
              <w:right w:val="single" w:sz="4" w:space="0" w:color="auto"/>
            </w:tcBorders>
            <w:vAlign w:val="center"/>
          </w:tcPr>
          <w:p w14:paraId="57D7B9F7"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0A062BE6" w14:textId="77777777" w:rsidR="004C0540" w:rsidRDefault="004C0540">
            <w:pPr>
              <w:spacing w:before="120"/>
              <w:jc w:val="center"/>
              <w:rPr>
                <w:rFonts w:ascii="Verdana" w:hAnsi="Verdana"/>
                <w:sz w:val="20"/>
                <w:szCs w:val="20"/>
              </w:rPr>
            </w:pPr>
          </w:p>
        </w:tc>
      </w:tr>
      <w:tr w:rsidR="004C0540" w14:paraId="62E47449"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7E34BA8C" w14:textId="77777777" w:rsidR="004C0540" w:rsidRDefault="004C0540">
            <w:pPr>
              <w:spacing w:before="120"/>
              <w:jc w:val="center"/>
              <w:rPr>
                <w:rFonts w:ascii="Verdana" w:hAnsi="Verdana"/>
                <w:sz w:val="20"/>
                <w:szCs w:val="20"/>
              </w:rPr>
            </w:pPr>
            <w:r>
              <w:rPr>
                <w:rFonts w:ascii="Verdana" w:hAnsi="Verdana"/>
                <w:sz w:val="20"/>
                <w:szCs w:val="20"/>
              </w:rPr>
              <w:t>2016</w:t>
            </w:r>
          </w:p>
        </w:tc>
        <w:tc>
          <w:tcPr>
            <w:tcW w:w="3960" w:type="dxa"/>
            <w:tcBorders>
              <w:top w:val="single" w:sz="4" w:space="0" w:color="auto"/>
              <w:left w:val="single" w:sz="4" w:space="0" w:color="auto"/>
              <w:bottom w:val="single" w:sz="4" w:space="0" w:color="auto"/>
              <w:right w:val="single" w:sz="4" w:space="0" w:color="auto"/>
            </w:tcBorders>
            <w:vAlign w:val="center"/>
          </w:tcPr>
          <w:p w14:paraId="47E58CFD"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4C5E90C3" w14:textId="77777777" w:rsidR="004C0540" w:rsidRDefault="004C0540">
            <w:pPr>
              <w:spacing w:before="120"/>
              <w:jc w:val="center"/>
              <w:rPr>
                <w:rFonts w:ascii="Verdana" w:hAnsi="Verdana"/>
                <w:sz w:val="20"/>
                <w:szCs w:val="20"/>
              </w:rPr>
            </w:pPr>
          </w:p>
        </w:tc>
      </w:tr>
      <w:tr w:rsidR="004C0540" w14:paraId="52E29477"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714E007D" w14:textId="77777777" w:rsidR="004C0540" w:rsidRDefault="004C0540">
            <w:pPr>
              <w:spacing w:before="120"/>
              <w:jc w:val="center"/>
              <w:rPr>
                <w:rFonts w:ascii="Verdana" w:hAnsi="Verdana"/>
                <w:sz w:val="20"/>
                <w:szCs w:val="20"/>
              </w:rPr>
            </w:pPr>
            <w:r>
              <w:rPr>
                <w:rFonts w:ascii="Verdana" w:hAnsi="Verdana"/>
                <w:sz w:val="20"/>
                <w:szCs w:val="20"/>
              </w:rPr>
              <w:t>2017</w:t>
            </w:r>
          </w:p>
        </w:tc>
        <w:tc>
          <w:tcPr>
            <w:tcW w:w="3960" w:type="dxa"/>
            <w:tcBorders>
              <w:top w:val="single" w:sz="4" w:space="0" w:color="auto"/>
              <w:left w:val="single" w:sz="4" w:space="0" w:color="auto"/>
              <w:bottom w:val="single" w:sz="4" w:space="0" w:color="auto"/>
              <w:right w:val="single" w:sz="4" w:space="0" w:color="auto"/>
            </w:tcBorders>
            <w:vAlign w:val="center"/>
          </w:tcPr>
          <w:p w14:paraId="5875B1CC"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3632B8A6" w14:textId="77777777" w:rsidR="004C0540" w:rsidRDefault="004C0540">
            <w:pPr>
              <w:spacing w:before="120"/>
              <w:jc w:val="center"/>
              <w:rPr>
                <w:rFonts w:ascii="Verdana" w:hAnsi="Verdana"/>
                <w:sz w:val="20"/>
                <w:szCs w:val="20"/>
              </w:rPr>
            </w:pPr>
          </w:p>
        </w:tc>
      </w:tr>
      <w:tr w:rsidR="004C0540" w14:paraId="10B49659"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5966831A" w14:textId="77777777" w:rsidR="004C0540" w:rsidRDefault="004C0540">
            <w:pPr>
              <w:spacing w:before="120"/>
              <w:jc w:val="center"/>
              <w:rPr>
                <w:rFonts w:ascii="Verdana" w:hAnsi="Verdana"/>
                <w:sz w:val="20"/>
                <w:szCs w:val="20"/>
              </w:rPr>
            </w:pPr>
            <w:r>
              <w:rPr>
                <w:rFonts w:ascii="Verdana" w:hAnsi="Verdana"/>
                <w:sz w:val="20"/>
                <w:szCs w:val="20"/>
              </w:rPr>
              <w:t>2018</w:t>
            </w:r>
          </w:p>
        </w:tc>
        <w:tc>
          <w:tcPr>
            <w:tcW w:w="3960" w:type="dxa"/>
            <w:tcBorders>
              <w:top w:val="single" w:sz="4" w:space="0" w:color="auto"/>
              <w:left w:val="single" w:sz="4" w:space="0" w:color="auto"/>
              <w:bottom w:val="single" w:sz="4" w:space="0" w:color="auto"/>
              <w:right w:val="single" w:sz="4" w:space="0" w:color="auto"/>
            </w:tcBorders>
            <w:vAlign w:val="center"/>
          </w:tcPr>
          <w:p w14:paraId="4CC06F89"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0D83B49D" w14:textId="77777777" w:rsidR="004C0540" w:rsidRDefault="004C0540">
            <w:pPr>
              <w:spacing w:before="120"/>
              <w:jc w:val="center"/>
              <w:rPr>
                <w:rFonts w:ascii="Verdana" w:hAnsi="Verdana"/>
                <w:sz w:val="20"/>
                <w:szCs w:val="20"/>
              </w:rPr>
            </w:pPr>
          </w:p>
        </w:tc>
      </w:tr>
      <w:tr w:rsidR="004C0540" w14:paraId="76F4B96C" w14:textId="77777777" w:rsidTr="004C0540">
        <w:tc>
          <w:tcPr>
            <w:tcW w:w="1170" w:type="dxa"/>
            <w:tcBorders>
              <w:top w:val="single" w:sz="4" w:space="0" w:color="auto"/>
              <w:left w:val="single" w:sz="4" w:space="0" w:color="auto"/>
              <w:bottom w:val="single" w:sz="4" w:space="0" w:color="auto"/>
              <w:right w:val="single" w:sz="4" w:space="0" w:color="auto"/>
            </w:tcBorders>
            <w:vAlign w:val="center"/>
            <w:hideMark/>
          </w:tcPr>
          <w:p w14:paraId="7AF8875B" w14:textId="77777777" w:rsidR="004C0540" w:rsidRDefault="004C0540">
            <w:pPr>
              <w:spacing w:before="120"/>
              <w:jc w:val="center"/>
              <w:rPr>
                <w:rFonts w:ascii="Verdana" w:hAnsi="Verdana"/>
                <w:sz w:val="20"/>
                <w:szCs w:val="20"/>
              </w:rPr>
            </w:pPr>
            <w:r>
              <w:rPr>
                <w:rFonts w:ascii="Verdana" w:hAnsi="Verdana"/>
                <w:sz w:val="20"/>
                <w:szCs w:val="20"/>
              </w:rPr>
              <w:t>2019</w:t>
            </w:r>
          </w:p>
        </w:tc>
        <w:tc>
          <w:tcPr>
            <w:tcW w:w="3960" w:type="dxa"/>
            <w:tcBorders>
              <w:top w:val="single" w:sz="4" w:space="0" w:color="auto"/>
              <w:left w:val="single" w:sz="4" w:space="0" w:color="auto"/>
              <w:bottom w:val="single" w:sz="4" w:space="0" w:color="auto"/>
              <w:right w:val="single" w:sz="4" w:space="0" w:color="auto"/>
            </w:tcBorders>
            <w:vAlign w:val="center"/>
          </w:tcPr>
          <w:p w14:paraId="2B6DA2A6" w14:textId="77777777" w:rsidR="004C0540" w:rsidRDefault="004C0540">
            <w:pPr>
              <w:spacing w:before="120"/>
              <w:jc w:val="center"/>
              <w:rPr>
                <w:rFonts w:ascii="Verdana" w:hAnsi="Verdana"/>
                <w:sz w:val="20"/>
                <w:szCs w:val="20"/>
              </w:rPr>
            </w:pPr>
          </w:p>
        </w:tc>
        <w:tc>
          <w:tcPr>
            <w:tcW w:w="4320" w:type="dxa"/>
            <w:tcBorders>
              <w:top w:val="single" w:sz="4" w:space="0" w:color="auto"/>
              <w:left w:val="single" w:sz="4" w:space="0" w:color="auto"/>
              <w:bottom w:val="single" w:sz="4" w:space="0" w:color="auto"/>
              <w:right w:val="single" w:sz="4" w:space="0" w:color="auto"/>
            </w:tcBorders>
            <w:vAlign w:val="center"/>
          </w:tcPr>
          <w:p w14:paraId="2805860F" w14:textId="77777777" w:rsidR="004C0540" w:rsidRDefault="004C0540">
            <w:pPr>
              <w:spacing w:before="120"/>
              <w:jc w:val="center"/>
              <w:rPr>
                <w:rFonts w:ascii="Verdana" w:hAnsi="Verdana"/>
                <w:sz w:val="20"/>
                <w:szCs w:val="20"/>
              </w:rPr>
            </w:pPr>
          </w:p>
        </w:tc>
      </w:tr>
    </w:tbl>
    <w:p w14:paraId="257A6B7B" w14:textId="77777777" w:rsidR="004C0540" w:rsidRDefault="004C0540" w:rsidP="004C0540">
      <w:pPr>
        <w:rPr>
          <w:rFonts w:ascii="Verdana" w:eastAsia="Times New Roman" w:hAnsi="Verdana"/>
          <w:sz w:val="20"/>
          <w:szCs w:val="20"/>
        </w:rPr>
      </w:pPr>
      <w:r>
        <w:rPr>
          <w:rFonts w:ascii="Verdana" w:hAnsi="Verdana"/>
          <w:sz w:val="20"/>
          <w:szCs w:val="20"/>
        </w:rPr>
        <w:tab/>
      </w:r>
    </w:p>
    <w:p w14:paraId="647A2247" w14:textId="77777777" w:rsidR="004C0540" w:rsidRDefault="004C0540" w:rsidP="004C0540">
      <w:pPr>
        <w:rPr>
          <w:rFonts w:ascii="Verdana" w:hAnsi="Verdana"/>
          <w:sz w:val="20"/>
          <w:szCs w:val="20"/>
        </w:rPr>
      </w:pPr>
      <w:r>
        <w:rPr>
          <w:rFonts w:ascii="Verdana" w:hAnsi="Verdana"/>
          <w:sz w:val="16"/>
          <w:szCs w:val="16"/>
        </w:rPr>
        <w:t>SOURCE:</w:t>
      </w:r>
      <w:r>
        <w:rPr>
          <w:rFonts w:ascii="Verdana" w:hAnsi="Verdana"/>
          <w:sz w:val="20"/>
          <w:szCs w:val="20"/>
        </w:rPr>
        <w:t xml:space="preserve"> </w:t>
      </w:r>
      <w:hyperlink r:id="rId8" w:history="1">
        <w:r>
          <w:rPr>
            <w:rStyle w:val="Hyperlink"/>
            <w:rFonts w:ascii="Verdana" w:hAnsi="Verdana" w:cs="Verdana"/>
            <w:sz w:val="16"/>
            <w:szCs w:val="16"/>
          </w:rPr>
          <w:t>http://www.fdic.gov/bank/individual/failed/banklist.html</w:t>
        </w:r>
      </w:hyperlink>
    </w:p>
    <w:p w14:paraId="3C81DA68" w14:textId="77777777" w:rsidR="004C0540" w:rsidRDefault="004C0540" w:rsidP="004C0540">
      <w:pPr>
        <w:rPr>
          <w:rFonts w:ascii="Verdana" w:hAnsi="Verdana"/>
          <w:sz w:val="20"/>
          <w:szCs w:val="20"/>
        </w:rPr>
      </w:pPr>
    </w:p>
    <w:p w14:paraId="71A9B869" w14:textId="5673BFA9" w:rsidR="004C0540" w:rsidRPr="004C0540" w:rsidRDefault="004C0540" w:rsidP="004C0540">
      <w:pPr>
        <w:tabs>
          <w:tab w:val="left" w:pos="720"/>
        </w:tabs>
        <w:spacing w:line="480" w:lineRule="auto"/>
        <w:rPr>
          <w:rFonts w:ascii="Times New Roman" w:hAnsi="Times New Roman"/>
          <w:color w:val="8496B0" w:themeColor="text2" w:themeTint="99"/>
          <w:sz w:val="24"/>
          <w:szCs w:val="24"/>
        </w:rPr>
      </w:pPr>
      <w:r>
        <w:rPr>
          <w:rFonts w:ascii="Verdana" w:hAnsi="Verdana"/>
          <w:sz w:val="20"/>
          <w:szCs w:val="20"/>
        </w:rPr>
        <w:tab/>
      </w:r>
      <w:r>
        <w:t xml:space="preserve">Begin essay here:  Look over the bank closures in the past decade. What do you see in the numbers? Look at the increase and decrease in the number of bank closures. What years saw the most bank failures? What has occurred? What happened to banks in Georgia??? What is the trend now (in </w:t>
      </w:r>
      <w:r>
        <w:lastRenderedPageBreak/>
        <w:t xml:space="preserve">recent years)? Think of three or four consequences of this trend. How will this affect you as a consumer? How will this trend affect entrepreneurs and small business owners?  </w:t>
      </w:r>
    </w:p>
    <w:p w14:paraId="2498EE41" w14:textId="77777777" w:rsidR="00EA55E0" w:rsidRDefault="00EA55E0" w:rsidP="00EA55E0">
      <w:r>
        <w:t>_____________________________________________________________</w:t>
      </w:r>
    </w:p>
    <w:p w14:paraId="19F90CA1" w14:textId="77777777" w:rsidR="00EA55E0" w:rsidRDefault="00EA55E0" w:rsidP="00EA55E0">
      <w:r>
        <w:t>#4 While on the FDIC website, look at the Historic Data on Banking</w:t>
      </w:r>
    </w:p>
    <w:p w14:paraId="02664E3D" w14:textId="29B34AD9" w:rsidR="00EA55E0" w:rsidRDefault="00EA55E0" w:rsidP="00EA55E0">
      <w:r>
        <w:t>(</w:t>
      </w:r>
      <w:hyperlink r:id="rId9" w:history="1">
        <w:r w:rsidR="0067711D" w:rsidRPr="000C7C37">
          <w:rPr>
            <w:rStyle w:val="Hyperlink"/>
          </w:rPr>
          <w:t>https://www5.fdic.gov/hsob/SelectRpt.asp?EntryTyp=10&amp;Header=1</w:t>
        </w:r>
      </w:hyperlink>
      <w:r>
        <w:t>)</w:t>
      </w:r>
      <w:r w:rsidR="0067711D">
        <w:t xml:space="preserve"> </w:t>
      </w:r>
      <w:r>
        <w:t>tab.</w:t>
      </w:r>
    </w:p>
    <w:p w14:paraId="29D43428" w14:textId="77777777" w:rsidR="00EA55E0" w:rsidRDefault="00EA55E0" w:rsidP="00EA55E0">
      <w:r>
        <w:t>Look for “CB01: Number of Institutions, Branches, and Total Offices.”</w:t>
      </w:r>
    </w:p>
    <w:p w14:paraId="4CE1ACA3" w14:textId="77777777" w:rsidR="00EA55E0" w:rsidRDefault="00EA55E0" w:rsidP="00EA55E0">
      <w:r>
        <w:t>Hopefully, this link will take you right to the data you need:</w:t>
      </w:r>
    </w:p>
    <w:p w14:paraId="08A8CC59" w14:textId="429920F5" w:rsidR="00EA55E0" w:rsidRDefault="0067711D" w:rsidP="00EA55E0">
      <w:hyperlink r:id="rId10" w:history="1">
        <w:r w:rsidRPr="000C7C37">
          <w:rPr>
            <w:rStyle w:val="Hyperlink"/>
          </w:rPr>
          <w:t>https://www5.fdic.gov/hsob/HSOBRpt.asp</w:t>
        </w:r>
      </w:hyperlink>
      <w:r w:rsidR="00EA55E0">
        <w:t>.</w:t>
      </w:r>
      <w:r>
        <w:t xml:space="preserve"> </w:t>
      </w:r>
      <w:r w:rsidR="00EA55E0">
        <w:t>But feel free to snoop around the</w:t>
      </w:r>
    </w:p>
    <w:p w14:paraId="4EB431B9" w14:textId="079240F5" w:rsidR="00EA55E0" w:rsidRDefault="00EA55E0" w:rsidP="00EA55E0">
      <w:r>
        <w:t>FDIC website. It is quite revealing!</w:t>
      </w:r>
    </w:p>
    <w:p w14:paraId="10D2A457" w14:textId="77777777" w:rsidR="0067711D" w:rsidRDefault="0067711D" w:rsidP="00EA55E0"/>
    <w:p w14:paraId="71E4534E" w14:textId="77777777" w:rsidR="00EA55E0" w:rsidRDefault="00EA55E0" w:rsidP="00EA55E0">
      <w:r>
        <w:t>From the table, identify the total number of banking Institutions and the</w:t>
      </w:r>
    </w:p>
    <w:p w14:paraId="5F5CD404" w14:textId="77777777" w:rsidR="00EA55E0" w:rsidRDefault="00EA55E0" w:rsidP="00EA55E0">
      <w:r>
        <w:t>number of Branches in 1978. Add those numbers to your Assignment #4</w:t>
      </w:r>
    </w:p>
    <w:p w14:paraId="073E80E3" w14:textId="77777777" w:rsidR="00EA55E0" w:rsidRDefault="00EA55E0" w:rsidP="00EA55E0">
      <w:r>
        <w:t>template located in D2L under WEEK 3 Banking Environment tab. Now, look</w:t>
      </w:r>
    </w:p>
    <w:p w14:paraId="03E3395E" w14:textId="77777777" w:rsidR="00EA55E0" w:rsidRDefault="00EA55E0" w:rsidP="00EA55E0">
      <w:r>
        <w:t>on the table of Historic Data on Banking, at the number of Banking</w:t>
      </w:r>
    </w:p>
    <w:p w14:paraId="3F1C87C4" w14:textId="77777777" w:rsidR="00EA55E0" w:rsidRDefault="00EA55E0" w:rsidP="00EA55E0">
      <w:r>
        <w:t>Institutions and Branches in 2018 (or most recent data). Add those</w:t>
      </w:r>
    </w:p>
    <w:p w14:paraId="44914205" w14:textId="77777777" w:rsidR="00EA55E0" w:rsidRDefault="00EA55E0" w:rsidP="00EA55E0">
      <w:r>
        <w:t>numbers to your Assignment #4 template. Look over your table of data of</w:t>
      </w:r>
    </w:p>
    <w:p w14:paraId="139E8F2A" w14:textId="77777777" w:rsidR="00EA55E0" w:rsidRDefault="00EA55E0" w:rsidP="00EA55E0">
      <w:r>
        <w:t xml:space="preserve">Historic Data on Banking. What do you see happening to the number </w:t>
      </w:r>
      <w:proofErr w:type="gramStart"/>
      <w:r>
        <w:t>of</w:t>
      </w:r>
      <w:proofErr w:type="gramEnd"/>
    </w:p>
    <w:p w14:paraId="44E6ED76" w14:textId="77777777" w:rsidR="00EA55E0" w:rsidRDefault="00EA55E0" w:rsidP="00EA55E0">
      <w:r>
        <w:t xml:space="preserve">banking Institutions (companies) in the past 40 years? What do you </w:t>
      </w:r>
      <w:proofErr w:type="gramStart"/>
      <w:r>
        <w:t>see</w:t>
      </w:r>
      <w:proofErr w:type="gramEnd"/>
    </w:p>
    <w:p w14:paraId="6A30B257" w14:textId="77777777" w:rsidR="00EA55E0" w:rsidRDefault="00EA55E0" w:rsidP="00EA55E0">
      <w:r>
        <w:t>happening to the number of bank Branches in the past 40 years? Do you</w:t>
      </w:r>
    </w:p>
    <w:p w14:paraId="693691B7" w14:textId="77777777" w:rsidR="00EA55E0" w:rsidRDefault="00EA55E0" w:rsidP="00EA55E0">
      <w:r>
        <w:t xml:space="preserve">think most Americans are aware of this trend? What effect will this </w:t>
      </w:r>
      <w:proofErr w:type="gramStart"/>
      <w:r>
        <w:t>trend</w:t>
      </w:r>
      <w:proofErr w:type="gramEnd"/>
    </w:p>
    <w:p w14:paraId="6D80F8B6" w14:textId="77777777" w:rsidR="00EA55E0" w:rsidRDefault="00EA55E0" w:rsidP="00EA55E0">
      <w:r>
        <w:t>have on individuals and businesses, if it continues? Complete Assignment #4</w:t>
      </w:r>
    </w:p>
    <w:p w14:paraId="07D25927" w14:textId="77777777" w:rsidR="00EA55E0" w:rsidRDefault="00EA55E0" w:rsidP="00EA55E0">
      <w:r>
        <w:t>by recording your analyses and reflections on the questions and possible</w:t>
      </w:r>
    </w:p>
    <w:p w14:paraId="2BB2EA89" w14:textId="77777777" w:rsidR="00EA55E0" w:rsidRDefault="00EA55E0" w:rsidP="00EA55E0">
      <w:r>
        <w:t>other questions in 200-225 words composed below the ASGN #4 table you</w:t>
      </w:r>
    </w:p>
    <w:p w14:paraId="09DC5A8C" w14:textId="77777777" w:rsidR="00EA55E0" w:rsidRDefault="00EA55E0" w:rsidP="00EA55E0">
      <w:r>
        <w:t>filled in.</w:t>
      </w:r>
    </w:p>
    <w:p w14:paraId="26FBA878" w14:textId="77777777" w:rsidR="004C0540" w:rsidRDefault="004C0540" w:rsidP="004C0540">
      <w:pPr>
        <w:jc w:val="center"/>
      </w:pPr>
    </w:p>
    <w:p w14:paraId="05EAFD7D" w14:textId="1ECFDA6F" w:rsidR="004C0540" w:rsidRDefault="004C0540" w:rsidP="004C0540">
      <w:pPr>
        <w:jc w:val="center"/>
        <w:rPr>
          <w:rFonts w:ascii="Verdana" w:hAnsi="Verdana"/>
          <w:b/>
        </w:rPr>
      </w:pPr>
      <w:r>
        <w:rPr>
          <w:rFonts w:ascii="Verdana" w:hAnsi="Verdana"/>
          <w:b/>
        </w:rPr>
        <w:t>Business Portfolio Assignment #4</w:t>
      </w:r>
    </w:p>
    <w:p w14:paraId="230B4C20" w14:textId="77777777" w:rsidR="004C0540" w:rsidRDefault="004C0540" w:rsidP="004C0540">
      <w:pPr>
        <w:rPr>
          <w:rFonts w:ascii="Verdana" w:hAnsi="Verdana"/>
          <w:sz w:val="20"/>
          <w:szCs w:val="20"/>
        </w:rPr>
      </w:pPr>
    </w:p>
    <w:p w14:paraId="03742572" w14:textId="77777777" w:rsidR="004C0540" w:rsidRDefault="004C0540" w:rsidP="004C0540">
      <w:pPr>
        <w:jc w:val="center"/>
        <w:rPr>
          <w:rFonts w:ascii="Verdana" w:hAnsi="Verdana"/>
          <w:b/>
          <w:i/>
          <w:spacing w:val="30"/>
        </w:rPr>
      </w:pPr>
      <w:r>
        <w:rPr>
          <w:rFonts w:ascii="Verdana" w:hAnsi="Verdana"/>
          <w:b/>
          <w:i/>
          <w:spacing w:val="30"/>
        </w:rPr>
        <w:t>Comparison of US Bank Population – 1975 and 2018</w:t>
      </w:r>
    </w:p>
    <w:p w14:paraId="19CD3446" w14:textId="77777777" w:rsidR="004C0540" w:rsidRDefault="004C0540" w:rsidP="004C0540">
      <w:pPr>
        <w:rPr>
          <w:rFonts w:ascii="Verdana" w:hAnsi="Verdana"/>
          <w:sz w:val="20"/>
          <w:szCs w:val="20"/>
        </w:rPr>
      </w:pPr>
    </w:p>
    <w:p w14:paraId="705B1B32" w14:textId="77777777" w:rsidR="004C0540" w:rsidRDefault="004C0540" w:rsidP="004C0540">
      <w:pPr>
        <w:rPr>
          <w:rFonts w:ascii="Verdana" w:hAnsi="Verdana"/>
          <w:sz w:val="20"/>
          <w:szCs w:val="20"/>
        </w:rPr>
      </w:pPr>
      <w:r>
        <w:rPr>
          <w:rFonts w:ascii="Verdana" w:hAnsi="Verdana"/>
          <w:b/>
          <w:sz w:val="16"/>
        </w:rPr>
        <w:t>INSTRUCTIONS</w:t>
      </w:r>
      <w:r>
        <w:rPr>
          <w:rFonts w:ascii="Verdana" w:hAnsi="Verdana"/>
          <w:sz w:val="16"/>
        </w:rPr>
        <w:t xml:space="preserve">:  </w:t>
      </w:r>
      <w:r>
        <w:rPr>
          <w:rFonts w:ascii="Verdana" w:hAnsi="Verdana"/>
          <w:sz w:val="20"/>
          <w:szCs w:val="20"/>
        </w:rPr>
        <w:t xml:space="preserve">To access the banking data needed for this Portfolio assignment, click on </w:t>
      </w:r>
      <w:hyperlink r:id="rId11" w:history="1">
        <w:r>
          <w:rPr>
            <w:rStyle w:val="Hyperlink"/>
            <w:rFonts w:ascii="Verdana" w:hAnsi="Verdana"/>
            <w:i/>
            <w:sz w:val="20"/>
            <w:szCs w:val="20"/>
          </w:rPr>
          <w:t>https://www5.fdic.gov/hsob/SelectRpt.asp?EntryTyp=10&amp;Header=1</w:t>
        </w:r>
      </w:hyperlink>
      <w:r>
        <w:rPr>
          <w:rFonts w:ascii="Verdana" w:hAnsi="Verdana"/>
          <w:i/>
          <w:sz w:val="20"/>
          <w:szCs w:val="20"/>
        </w:rPr>
        <w:t xml:space="preserve"> </w:t>
      </w:r>
      <w:r>
        <w:rPr>
          <w:rFonts w:ascii="Verdana" w:hAnsi="Verdana"/>
          <w:sz w:val="20"/>
          <w:szCs w:val="20"/>
        </w:rPr>
        <w:t xml:space="preserve">to get to this </w:t>
      </w:r>
      <w:r>
        <w:rPr>
          <w:rFonts w:ascii="Verdana" w:hAnsi="Verdana"/>
          <w:b/>
          <w:sz w:val="20"/>
          <w:szCs w:val="20"/>
        </w:rPr>
        <w:t>index</w:t>
      </w:r>
      <w:r>
        <w:rPr>
          <w:rFonts w:ascii="Verdana" w:hAnsi="Verdana"/>
          <w:sz w:val="20"/>
          <w:szCs w:val="20"/>
        </w:rPr>
        <w:t xml:space="preserve"> page:</w:t>
      </w:r>
    </w:p>
    <w:p w14:paraId="722F4F16" w14:textId="77777777" w:rsidR="004C0540" w:rsidRDefault="004C0540" w:rsidP="004C0540">
      <w:pPr>
        <w:rPr>
          <w:rFonts w:ascii="Verdana" w:hAnsi="Verdana"/>
          <w:sz w:val="16"/>
          <w:szCs w:val="24"/>
        </w:rPr>
      </w:pPr>
    </w:p>
    <w:p w14:paraId="1BF9FE00" w14:textId="77777777" w:rsidR="004C0540" w:rsidRDefault="004C0540" w:rsidP="004C0540">
      <w:pPr>
        <w:rPr>
          <w:rFonts w:ascii="Verdana" w:hAnsi="Verdana"/>
          <w:sz w:val="16"/>
        </w:rPr>
      </w:pPr>
    </w:p>
    <w:p w14:paraId="6091F4FA" w14:textId="07C54DEA" w:rsidR="004C0540" w:rsidRDefault="004C0540" w:rsidP="004C0540">
      <w:pPr>
        <w:rPr>
          <w:rFonts w:ascii="Verdana" w:hAnsi="Verdana"/>
          <w:sz w:val="16"/>
        </w:rPr>
      </w:pPr>
      <w:r>
        <w:rPr>
          <w:rFonts w:ascii="Times New Roman" w:hAnsi="Times New Roman"/>
          <w:noProof/>
          <w:sz w:val="24"/>
        </w:rPr>
        <mc:AlternateContent>
          <mc:Choice Requires="wps">
            <w:drawing>
              <wp:anchor distT="0" distB="0" distL="114300" distR="114300" simplePos="0" relativeHeight="251662336" behindDoc="0" locked="0" layoutInCell="1" allowOverlap="1" wp14:anchorId="67438048" wp14:editId="5EC0067A">
                <wp:simplePos x="0" y="0"/>
                <wp:positionH relativeFrom="column">
                  <wp:posOffset>1163955</wp:posOffset>
                </wp:positionH>
                <wp:positionV relativeFrom="paragraph">
                  <wp:posOffset>2641600</wp:posOffset>
                </wp:positionV>
                <wp:extent cx="831215" cy="605790"/>
                <wp:effectExtent l="0" t="38100" r="64135" b="22860"/>
                <wp:wrapNone/>
                <wp:docPr id="10" name="Straight Arrow Connector 10"/>
                <wp:cNvGraphicFramePr/>
                <a:graphic xmlns:a="http://schemas.openxmlformats.org/drawingml/2006/main">
                  <a:graphicData uri="http://schemas.microsoft.com/office/word/2010/wordprocessingShape">
                    <wps:wsp>
                      <wps:cNvCnPr/>
                      <wps:spPr>
                        <a:xfrm flipV="1">
                          <a:off x="0" y="0"/>
                          <a:ext cx="831215" cy="605155"/>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C4B0A2" id="Straight Arrow Connector 10" o:spid="_x0000_s1026" type="#_x0000_t32" style="position:absolute;margin-left:91.65pt;margin-top:208pt;width:65.45pt;height:47.7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" strokecolor="#ed7d31 [3205]" strokeweight="1.5pt">
                <v:stroke endarrow="block" joinstyle="miter"/>
              </v:shape>
            </w:pict>
          </mc:Fallback>
        </mc:AlternateContent>
      </w:r>
      <w:r>
        <w:rPr>
          <w:noProof/>
        </w:rPr>
        <w:drawing>
          <wp:inline distT="0" distB="0" distL="0" distR="0" wp14:anchorId="528E3BE9" wp14:editId="7DD1DBAE">
            <wp:extent cx="5267325" cy="29908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t="4359" b="4616"/>
                    <a:stretch>
                      <a:fillRect/>
                    </a:stretch>
                  </pic:blipFill>
                  <pic:spPr bwMode="auto">
                    <a:xfrm>
                      <a:off x="0" y="0"/>
                      <a:ext cx="5267325" cy="2990850"/>
                    </a:xfrm>
                    <a:prstGeom prst="rect">
                      <a:avLst/>
                    </a:prstGeom>
                    <a:noFill/>
                    <a:ln>
                      <a:noFill/>
                    </a:ln>
                  </pic:spPr>
                </pic:pic>
              </a:graphicData>
            </a:graphic>
          </wp:inline>
        </w:drawing>
      </w:r>
    </w:p>
    <w:p w14:paraId="5A7016C0" w14:textId="77777777" w:rsidR="004C0540" w:rsidRDefault="004C0540" w:rsidP="004C0540">
      <w:pPr>
        <w:rPr>
          <w:rFonts w:ascii="Verdana" w:hAnsi="Verdana"/>
          <w:sz w:val="16"/>
        </w:rPr>
      </w:pPr>
    </w:p>
    <w:p w14:paraId="1925AE3A" w14:textId="77777777" w:rsidR="004C0540" w:rsidRDefault="004C0540" w:rsidP="004C0540">
      <w:pPr>
        <w:rPr>
          <w:rFonts w:ascii="Verdana" w:hAnsi="Verdana"/>
          <w:sz w:val="20"/>
        </w:rPr>
      </w:pPr>
    </w:p>
    <w:p w14:paraId="55999ED1" w14:textId="77777777" w:rsidR="004C0540" w:rsidRDefault="004C0540" w:rsidP="004C0540">
      <w:pPr>
        <w:rPr>
          <w:rFonts w:ascii="Verdana" w:hAnsi="Verdana"/>
          <w:sz w:val="16"/>
        </w:rPr>
      </w:pPr>
      <w:r>
        <w:rPr>
          <w:rFonts w:ascii="Verdana" w:hAnsi="Verdana"/>
          <w:sz w:val="20"/>
        </w:rPr>
        <w:t>Select “</w:t>
      </w:r>
      <w:r>
        <w:rPr>
          <w:rFonts w:ascii="Verdana" w:hAnsi="Verdana"/>
          <w:b/>
          <w:sz w:val="20"/>
        </w:rPr>
        <w:t>Historical Bank Data</w:t>
      </w:r>
      <w:r>
        <w:rPr>
          <w:rFonts w:ascii="Verdana" w:hAnsi="Verdana"/>
          <w:sz w:val="20"/>
        </w:rPr>
        <w:t>” and look for “</w:t>
      </w:r>
      <w:r>
        <w:rPr>
          <w:rFonts w:ascii="Verdana" w:hAnsi="Verdana"/>
          <w:b/>
          <w:sz w:val="20"/>
        </w:rPr>
        <w:t>Filters</w:t>
      </w:r>
      <w:r>
        <w:rPr>
          <w:rFonts w:ascii="Verdana" w:hAnsi="Verdana"/>
          <w:sz w:val="20"/>
        </w:rPr>
        <w:t>” on the left-hand margin. Change “</w:t>
      </w:r>
      <w:r>
        <w:rPr>
          <w:rFonts w:ascii="Verdana" w:hAnsi="Verdana"/>
          <w:b/>
          <w:sz w:val="20"/>
        </w:rPr>
        <w:t>Start Date</w:t>
      </w:r>
      <w:r>
        <w:rPr>
          <w:rFonts w:ascii="Verdana" w:hAnsi="Verdana"/>
          <w:sz w:val="20"/>
        </w:rPr>
        <w:t xml:space="preserve">” to </w:t>
      </w:r>
      <w:r>
        <w:rPr>
          <w:rFonts w:ascii="Verdana" w:hAnsi="Verdana"/>
          <w:b/>
          <w:sz w:val="20"/>
        </w:rPr>
        <w:t>1975</w:t>
      </w:r>
      <w:r>
        <w:rPr>
          <w:rFonts w:ascii="Verdana" w:hAnsi="Verdana"/>
          <w:sz w:val="20"/>
        </w:rPr>
        <w:t xml:space="preserve">. It looks like 2018 is the latest data </w:t>
      </w:r>
      <w:proofErr w:type="gramStart"/>
      <w:r>
        <w:rPr>
          <w:rFonts w:ascii="Verdana" w:hAnsi="Verdana"/>
          <w:sz w:val="20"/>
        </w:rPr>
        <w:t>at this time</w:t>
      </w:r>
      <w:proofErr w:type="gramEnd"/>
      <w:r>
        <w:rPr>
          <w:rFonts w:ascii="Verdana" w:hAnsi="Verdana"/>
          <w:sz w:val="16"/>
        </w:rPr>
        <w:t xml:space="preserve">. </w:t>
      </w:r>
    </w:p>
    <w:p w14:paraId="016E972A" w14:textId="27E7A52C" w:rsidR="004C0540" w:rsidRDefault="004C0540" w:rsidP="004C0540">
      <w:pPr>
        <w:rPr>
          <w:rFonts w:ascii="Verdana" w:hAnsi="Verdana"/>
          <w:sz w:val="16"/>
        </w:rPr>
      </w:pPr>
      <w:r>
        <w:rPr>
          <w:rFonts w:ascii="Times New Roman" w:hAnsi="Times New Roman"/>
          <w:noProof/>
          <w:sz w:val="24"/>
        </w:rPr>
        <mc:AlternateContent>
          <mc:Choice Requires="wps">
            <w:drawing>
              <wp:anchor distT="0" distB="0" distL="114300" distR="114300" simplePos="0" relativeHeight="251663360" behindDoc="0" locked="0" layoutInCell="1" allowOverlap="1" wp14:anchorId="239D3C93" wp14:editId="1CC40B06">
                <wp:simplePos x="0" y="0"/>
                <wp:positionH relativeFrom="column">
                  <wp:posOffset>381000</wp:posOffset>
                </wp:positionH>
                <wp:positionV relativeFrom="paragraph">
                  <wp:posOffset>7620</wp:posOffset>
                </wp:positionV>
                <wp:extent cx="685800" cy="2419350"/>
                <wp:effectExtent l="0" t="0" r="76200" b="57150"/>
                <wp:wrapNone/>
                <wp:docPr id="8" name="Straight Arrow Connector 8"/>
                <wp:cNvGraphicFramePr/>
                <a:graphic xmlns:a="http://schemas.openxmlformats.org/drawingml/2006/main">
                  <a:graphicData uri="http://schemas.microsoft.com/office/word/2010/wordprocessingShape">
                    <wps:wsp>
                      <wps:cNvCnPr/>
                      <wps:spPr>
                        <a:xfrm>
                          <a:off x="0" y="0"/>
                          <a:ext cx="685800" cy="241935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4F4DF1" id="Straight Arrow Connector 8" o:spid="_x0000_s1026" type="#_x0000_t32" style="position:absolute;margin-left:30pt;margin-top:.6pt;width:54pt;height:1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" strokecolor="#ed7d31 [3205]" strokeweight="1.5pt">
                <v:stroke endarrow="block" joinstyle="miter"/>
              </v:shape>
            </w:pict>
          </mc:Fallback>
        </mc:AlternateContent>
      </w:r>
    </w:p>
    <w:p w14:paraId="0AA9D491" w14:textId="77777777" w:rsidR="004C0540" w:rsidRDefault="004C0540" w:rsidP="004C0540">
      <w:pPr>
        <w:rPr>
          <w:rFonts w:ascii="Verdana" w:hAnsi="Verdana"/>
          <w:sz w:val="16"/>
        </w:rPr>
      </w:pPr>
    </w:p>
    <w:p w14:paraId="304C7BE5" w14:textId="63A14583" w:rsidR="004C0540" w:rsidRDefault="004C0540" w:rsidP="004C0540">
      <w:pPr>
        <w:rPr>
          <w:rFonts w:ascii="Verdana" w:hAnsi="Verdana"/>
          <w:sz w:val="16"/>
        </w:rPr>
      </w:pPr>
      <w:r>
        <w:rPr>
          <w:rFonts w:ascii="Times New Roman" w:hAnsi="Times New Roman"/>
          <w:noProof/>
          <w:sz w:val="24"/>
        </w:rPr>
        <w:lastRenderedPageBreak/>
        <mc:AlternateContent>
          <mc:Choice Requires="wps">
            <w:drawing>
              <wp:anchor distT="0" distB="0" distL="114300" distR="114300" simplePos="0" relativeHeight="251664384" behindDoc="0" locked="0" layoutInCell="1" allowOverlap="1" wp14:anchorId="622994E3" wp14:editId="56D5D034">
                <wp:simplePos x="0" y="0"/>
                <wp:positionH relativeFrom="column">
                  <wp:posOffset>47625</wp:posOffset>
                </wp:positionH>
                <wp:positionV relativeFrom="paragraph">
                  <wp:posOffset>1132205</wp:posOffset>
                </wp:positionV>
                <wp:extent cx="657225" cy="1943100"/>
                <wp:effectExtent l="0" t="76200" r="0" b="19050"/>
                <wp:wrapNone/>
                <wp:docPr id="9" name="Connector: Elbow 9"/>
                <wp:cNvGraphicFramePr/>
                <a:graphic xmlns:a="http://schemas.openxmlformats.org/drawingml/2006/main">
                  <a:graphicData uri="http://schemas.microsoft.com/office/word/2010/wordprocessingShape">
                    <wps:wsp>
                      <wps:cNvCnPr/>
                      <wps:spPr>
                        <a:xfrm flipV="1">
                          <a:off x="0" y="0"/>
                          <a:ext cx="657225" cy="1943100"/>
                        </a:xfrm>
                        <a:prstGeom prst="bentConnector3">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BEC6800"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9" o:spid="_x0000_s1026" type="#_x0000_t34" style="position:absolute;margin-left:3.75pt;margin-top:89.15pt;width:51.75pt;height:15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" strokecolor="#ed7d31 [3205]" strokeweight="1.5pt">
                <v:stroke endarrow="block"/>
              </v:shape>
            </w:pict>
          </mc:Fallback>
        </mc:AlternateContent>
      </w:r>
      <w:r>
        <w:rPr>
          <w:noProof/>
        </w:rPr>
        <w:drawing>
          <wp:inline distT="0" distB="0" distL="0" distR="0" wp14:anchorId="359D4564" wp14:editId="0037EB98">
            <wp:extent cx="4914900" cy="2971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t="3836" r="6168" b="5046"/>
                    <a:stretch>
                      <a:fillRect/>
                    </a:stretch>
                  </pic:blipFill>
                  <pic:spPr bwMode="auto">
                    <a:xfrm>
                      <a:off x="0" y="0"/>
                      <a:ext cx="4914900" cy="2971800"/>
                    </a:xfrm>
                    <a:prstGeom prst="rect">
                      <a:avLst/>
                    </a:prstGeom>
                    <a:noFill/>
                    <a:ln>
                      <a:noFill/>
                    </a:ln>
                  </pic:spPr>
                </pic:pic>
              </a:graphicData>
            </a:graphic>
          </wp:inline>
        </w:drawing>
      </w:r>
      <w:r>
        <w:rPr>
          <w:rFonts w:ascii="Verdana" w:hAnsi="Verdana"/>
          <w:sz w:val="16"/>
        </w:rPr>
        <w:t xml:space="preserve"> </w:t>
      </w:r>
    </w:p>
    <w:p w14:paraId="0139CE88" w14:textId="5B153F63" w:rsidR="004C0540" w:rsidRDefault="004C0540" w:rsidP="004C0540">
      <w:pPr>
        <w:jc w:val="center"/>
        <w:rPr>
          <w:rFonts w:ascii="Verdana" w:hAnsi="Verdana"/>
          <w:sz w:val="16"/>
        </w:rPr>
      </w:pPr>
      <w:r>
        <w:rPr>
          <w:rFonts w:ascii="Times New Roman" w:hAnsi="Times New Roman"/>
          <w:noProof/>
          <w:sz w:val="24"/>
        </w:rPr>
        <mc:AlternateContent>
          <mc:Choice Requires="wps">
            <w:drawing>
              <wp:anchor distT="0" distB="0" distL="114300" distR="114300" simplePos="0" relativeHeight="251660288" behindDoc="0" locked="0" layoutInCell="1" allowOverlap="1" wp14:anchorId="7041BF39" wp14:editId="4B8F7F58">
                <wp:simplePos x="0" y="0"/>
                <wp:positionH relativeFrom="column">
                  <wp:posOffset>2152650</wp:posOffset>
                </wp:positionH>
                <wp:positionV relativeFrom="paragraph">
                  <wp:posOffset>2425700</wp:posOffset>
                </wp:positionV>
                <wp:extent cx="1600200" cy="571500"/>
                <wp:effectExtent l="38100" t="0" r="19050" b="76200"/>
                <wp:wrapNone/>
                <wp:docPr id="5" name="Straight Arrow Connector 5"/>
                <wp:cNvGraphicFramePr/>
                <a:graphic xmlns:a="http://schemas.openxmlformats.org/drawingml/2006/main">
                  <a:graphicData uri="http://schemas.microsoft.com/office/word/2010/wordprocessingShape">
                    <wps:wsp>
                      <wps:cNvCnPr/>
                      <wps:spPr>
                        <a:xfrm flipH="1">
                          <a:off x="0" y="0"/>
                          <a:ext cx="1600200" cy="571500"/>
                        </a:xfrm>
                        <a:prstGeom prst="straightConnector1">
                          <a:avLst/>
                        </a:prstGeom>
                        <a:ln>
                          <a:tailEnd type="triangle"/>
                        </a:ln>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1E8BECD" id="Straight Arrow Connector 5" o:spid="_x0000_s1026" type="#_x0000_t32" style="position:absolute;margin-left:169.5pt;margin-top:191pt;width:126pt;height:4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" strokecolor="#ed7d31 [3205]" strokeweight="1.5pt">
                <v:stroke endarrow="block" joinstyle="miter"/>
              </v:shape>
            </w:pict>
          </mc:Fallback>
        </mc:AlternateContent>
      </w:r>
      <w:r>
        <w:rPr>
          <w:rFonts w:ascii="Times New Roman" w:hAnsi="Times New Roman"/>
          <w:noProof/>
          <w:sz w:val="24"/>
        </w:rPr>
        <mc:AlternateContent>
          <mc:Choice Requires="wps">
            <w:drawing>
              <wp:anchor distT="0" distB="0" distL="114300" distR="114300" simplePos="0" relativeHeight="251661312" behindDoc="0" locked="0" layoutInCell="1" allowOverlap="1" wp14:anchorId="2551EA17" wp14:editId="121B5118">
                <wp:simplePos x="0" y="0"/>
                <wp:positionH relativeFrom="column">
                  <wp:posOffset>2705100</wp:posOffset>
                </wp:positionH>
                <wp:positionV relativeFrom="paragraph">
                  <wp:posOffset>2652395</wp:posOffset>
                </wp:positionV>
                <wp:extent cx="1152525" cy="266700"/>
                <wp:effectExtent l="0" t="0" r="9525" b="0"/>
                <wp:wrapNone/>
                <wp:docPr id="4" name="Text Box 4"/>
                <wp:cNvGraphicFramePr/>
                <a:graphic xmlns:a="http://schemas.openxmlformats.org/drawingml/2006/main">
                  <a:graphicData uri="http://schemas.microsoft.com/office/word/2010/wordprocessingShape">
                    <wps:wsp>
                      <wps:cNvSpPr txBox="1"/>
                      <wps:spPr>
                        <a:xfrm>
                          <a:off x="0" y="0"/>
                          <a:ext cx="1152525"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D7BEECF" w14:textId="77777777" w:rsidR="00A620B2" w:rsidRDefault="00A620B2" w:rsidP="004C0540">
                            <w:pPr>
                              <w:rPr>
                                <w:rFonts w:ascii="Verdana" w:hAnsi="Verdana"/>
                                <w:sz w:val="20"/>
                                <w:szCs w:val="20"/>
                              </w:rPr>
                            </w:pPr>
                            <w:r>
                              <w:rPr>
                                <w:rFonts w:ascii="Verdana" w:hAnsi="Verdana"/>
                                <w:sz w:val="20"/>
                                <w:szCs w:val="20"/>
                              </w:rPr>
                              <w:t>Select this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551EA17" id="Text Box 4" o:spid="_x0000_s1027" type="#_x0000_t202" style="position:absolute;left:0;text-align:left;margin-left:213pt;margin-top:208.85pt;width:90.75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" fillcolor="white [3201]" stroked="f" strokeweight=".5pt">
                <v:textbox>
                  <w:txbxContent>
                    <w:p w14:paraId="6D7BEECF" w14:textId="77777777" w:rsidR="00A620B2" w:rsidRDefault="00A620B2" w:rsidP="004C0540">
                      <w:pPr>
                        <w:rPr>
                          <w:rFonts w:ascii="Verdana" w:hAnsi="Verdana"/>
                          <w:sz w:val="20"/>
                          <w:szCs w:val="20"/>
                        </w:rPr>
                      </w:pPr>
                      <w:r>
                        <w:rPr>
                          <w:rFonts w:ascii="Verdana" w:hAnsi="Verdana"/>
                          <w:sz w:val="20"/>
                          <w:szCs w:val="20"/>
                        </w:rPr>
                        <w:t>Select this one</w:t>
                      </w:r>
                    </w:p>
                  </w:txbxContent>
                </v:textbox>
              </v:shape>
            </w:pict>
          </mc:Fallback>
        </mc:AlternateContent>
      </w:r>
    </w:p>
    <w:p w14:paraId="21B4FA6F" w14:textId="77777777" w:rsidR="004C0540" w:rsidRDefault="004C0540" w:rsidP="004C0540">
      <w:pPr>
        <w:rPr>
          <w:rFonts w:ascii="Verdana" w:hAnsi="Verdana"/>
          <w:sz w:val="20"/>
          <w:szCs w:val="20"/>
        </w:rPr>
      </w:pPr>
      <w:r>
        <w:rPr>
          <w:rFonts w:ascii="Verdana" w:hAnsi="Verdana"/>
          <w:sz w:val="20"/>
          <w:szCs w:val="20"/>
        </w:rPr>
        <w:t>In the “</w:t>
      </w:r>
      <w:r>
        <w:rPr>
          <w:rFonts w:ascii="Verdana" w:hAnsi="Verdana"/>
          <w:b/>
          <w:sz w:val="20"/>
          <w:szCs w:val="20"/>
        </w:rPr>
        <w:t>Filters</w:t>
      </w:r>
      <w:r>
        <w:rPr>
          <w:rFonts w:ascii="Verdana" w:hAnsi="Verdana"/>
          <w:sz w:val="20"/>
          <w:szCs w:val="20"/>
        </w:rPr>
        <w:t>” menu, scroll down and look for “Select Data from Reports” menu.  Click on “Number of Institutions, Branches &amp; Total Offices” to open the expanded menu.  Check the box “Total Commercial Bank” and “Total Branches.”  Click on remaining options under “Select Data from Reports” and uncheck items included in the default.  This way you will only have data on Year-Locations-Total Branches-Total Commercial Banks. Click the minus (“</w:t>
      </w:r>
      <w:proofErr w:type="gramStart"/>
      <w:r>
        <w:rPr>
          <w:rFonts w:ascii="Verdana" w:hAnsi="Verdana"/>
          <w:sz w:val="20"/>
          <w:szCs w:val="20"/>
        </w:rPr>
        <w:t>-“</w:t>
      </w:r>
      <w:proofErr w:type="gramEnd"/>
      <w:r>
        <w:rPr>
          <w:rFonts w:ascii="Verdana" w:hAnsi="Verdana"/>
          <w:sz w:val="20"/>
          <w:szCs w:val="20"/>
        </w:rPr>
        <w:t>) sign in the “</w:t>
      </w:r>
      <w:r>
        <w:rPr>
          <w:rFonts w:ascii="Verdana" w:hAnsi="Verdana"/>
          <w:b/>
          <w:sz w:val="20"/>
          <w:szCs w:val="20"/>
        </w:rPr>
        <w:t>Filters</w:t>
      </w:r>
      <w:r>
        <w:rPr>
          <w:rFonts w:ascii="Verdana" w:hAnsi="Verdana"/>
          <w:sz w:val="20"/>
          <w:szCs w:val="20"/>
        </w:rPr>
        <w:t xml:space="preserve">” box to collapse the menu and reduce the amount of stuff on the webpage.  </w:t>
      </w:r>
    </w:p>
    <w:p w14:paraId="36F826F1" w14:textId="77777777" w:rsidR="004C0540" w:rsidRDefault="004C0540" w:rsidP="004C0540">
      <w:pPr>
        <w:rPr>
          <w:rFonts w:ascii="Verdana" w:hAnsi="Verdana"/>
          <w:sz w:val="20"/>
          <w:szCs w:val="20"/>
        </w:rPr>
      </w:pPr>
    </w:p>
    <w:p w14:paraId="68FAB222" w14:textId="77777777" w:rsidR="004C0540" w:rsidRDefault="004C0540" w:rsidP="004C0540">
      <w:pPr>
        <w:rPr>
          <w:rFonts w:ascii="Verdana" w:hAnsi="Verdana"/>
          <w:sz w:val="20"/>
          <w:szCs w:val="20"/>
        </w:rPr>
      </w:pPr>
      <w:r>
        <w:rPr>
          <w:rFonts w:ascii="Verdana" w:hAnsi="Verdana"/>
          <w:sz w:val="20"/>
          <w:szCs w:val="20"/>
        </w:rPr>
        <w:t xml:space="preserve">You should now have “44 Records Returned” with the year being the first column. Data for 1975 will be at the </w:t>
      </w:r>
      <w:r>
        <w:rPr>
          <w:rFonts w:ascii="Verdana" w:hAnsi="Verdana"/>
          <w:sz w:val="20"/>
          <w:szCs w:val="20"/>
          <w:u w:val="single"/>
        </w:rPr>
        <w:t>bottom</w:t>
      </w:r>
      <w:r>
        <w:rPr>
          <w:rFonts w:ascii="Verdana" w:hAnsi="Verdana"/>
          <w:sz w:val="20"/>
          <w:szCs w:val="20"/>
        </w:rPr>
        <w:t xml:space="preserve"> of the list, so scroll down.  </w:t>
      </w:r>
    </w:p>
    <w:p w14:paraId="7490A03C" w14:textId="77777777" w:rsidR="004C0540" w:rsidRDefault="004C0540" w:rsidP="004C0540">
      <w:pPr>
        <w:rPr>
          <w:rFonts w:ascii="Verdana" w:hAnsi="Verdana"/>
          <w:sz w:val="20"/>
          <w:szCs w:val="20"/>
        </w:rPr>
      </w:pPr>
    </w:p>
    <w:p w14:paraId="6B600E7D" w14:textId="77777777" w:rsidR="004C0540" w:rsidRDefault="004C0540" w:rsidP="004C0540">
      <w:pPr>
        <w:rPr>
          <w:rFonts w:ascii="Verdana" w:hAnsi="Verdana"/>
          <w:sz w:val="20"/>
          <w:szCs w:val="20"/>
        </w:rPr>
      </w:pPr>
      <w:r>
        <w:rPr>
          <w:rFonts w:ascii="Verdana" w:hAnsi="Verdana"/>
          <w:sz w:val="20"/>
          <w:szCs w:val="20"/>
        </w:rPr>
        <w:t xml:space="preserve">Scroll down to the next page of these Instructions to see the “Comparison Table” for this assignment.  Go back to the webpage and look for the 1975 data.  Record in the table below the </w:t>
      </w:r>
      <w:r>
        <w:rPr>
          <w:rFonts w:ascii="Verdana" w:hAnsi="Verdana"/>
          <w:sz w:val="20"/>
          <w:szCs w:val="20"/>
          <w:u w:val="single"/>
        </w:rPr>
        <w:t>number</w:t>
      </w:r>
      <w:r>
        <w:rPr>
          <w:rFonts w:ascii="Verdana" w:hAnsi="Verdana"/>
          <w:sz w:val="20"/>
          <w:szCs w:val="20"/>
        </w:rPr>
        <w:t xml:space="preserve"> of “Commercial Banks” in operation in 1975 and the “</w:t>
      </w:r>
      <w:r>
        <w:rPr>
          <w:rFonts w:ascii="Verdana" w:hAnsi="Verdana"/>
          <w:sz w:val="20"/>
          <w:szCs w:val="20"/>
          <w:u w:val="single"/>
        </w:rPr>
        <w:t>Total Branches</w:t>
      </w:r>
      <w:r>
        <w:rPr>
          <w:rFonts w:ascii="Verdana" w:hAnsi="Verdana"/>
          <w:sz w:val="20"/>
          <w:szCs w:val="20"/>
        </w:rPr>
        <w:t xml:space="preserve">” in 1975.  Back on the webpage, look for the 2018 data and record in the ASGN #4 table.  </w:t>
      </w:r>
    </w:p>
    <w:p w14:paraId="5F18B271" w14:textId="77777777" w:rsidR="004C0540" w:rsidRDefault="004C0540" w:rsidP="004C0540">
      <w:pPr>
        <w:rPr>
          <w:rFonts w:ascii="Verdana" w:hAnsi="Verdana"/>
          <w:sz w:val="20"/>
          <w:szCs w:val="20"/>
        </w:rPr>
      </w:pPr>
    </w:p>
    <w:p w14:paraId="51827B95" w14:textId="77777777" w:rsidR="004C0540" w:rsidRDefault="004C0540" w:rsidP="004C0540">
      <w:pPr>
        <w:tabs>
          <w:tab w:val="left" w:pos="720"/>
          <w:tab w:val="left" w:pos="2025"/>
        </w:tabs>
        <w:rPr>
          <w:rFonts w:ascii="Verdana" w:hAnsi="Verdana"/>
          <w:sz w:val="20"/>
          <w:szCs w:val="20"/>
        </w:rPr>
      </w:pPr>
      <w:r>
        <w:rPr>
          <w:rFonts w:ascii="Verdana" w:hAnsi="Verdana"/>
          <w:sz w:val="20"/>
          <w:szCs w:val="20"/>
        </w:rPr>
        <w:t xml:space="preserve">Look over the data you have collected and organized.  What do these numbers mean?  What is happening with the number of bank-businesses in the US?  Is the number growing? Declining?  Before viewing this data, did you realize this change? Do you think the average US citizen is aware of the current trend?  </w:t>
      </w:r>
    </w:p>
    <w:p w14:paraId="15CBD780" w14:textId="77777777" w:rsidR="004C0540" w:rsidRDefault="004C0540" w:rsidP="004C0540">
      <w:pPr>
        <w:tabs>
          <w:tab w:val="left" w:pos="720"/>
          <w:tab w:val="left" w:pos="2025"/>
        </w:tabs>
        <w:rPr>
          <w:rFonts w:ascii="Verdana" w:hAnsi="Verdana"/>
          <w:sz w:val="20"/>
          <w:szCs w:val="20"/>
        </w:rPr>
      </w:pPr>
    </w:p>
    <w:p w14:paraId="48171135" w14:textId="77777777" w:rsidR="004C0540" w:rsidRDefault="004C0540" w:rsidP="004C0540">
      <w:pPr>
        <w:tabs>
          <w:tab w:val="left" w:pos="720"/>
          <w:tab w:val="left" w:pos="2025"/>
        </w:tabs>
        <w:rPr>
          <w:rFonts w:ascii="Verdana" w:hAnsi="Verdana"/>
          <w:sz w:val="20"/>
          <w:szCs w:val="20"/>
        </w:rPr>
      </w:pPr>
      <w:r>
        <w:rPr>
          <w:rFonts w:ascii="Verdana" w:hAnsi="Verdana"/>
          <w:sz w:val="20"/>
          <w:szCs w:val="20"/>
        </w:rPr>
        <w:t xml:space="preserve">What do you see as some consequences of this trend?  What has happened to the number of bank branches? Did you realize this?  Do you think the trend in branches has </w:t>
      </w:r>
      <w:r>
        <w:rPr>
          <w:rFonts w:ascii="Verdana" w:hAnsi="Verdana"/>
          <w:sz w:val="20"/>
          <w:szCs w:val="20"/>
        </w:rPr>
        <w:lastRenderedPageBreak/>
        <w:t xml:space="preserve">camouflaged consumers’ awareness of the trend in the number of institutions?  What could happen as a result of this trend? </w:t>
      </w:r>
    </w:p>
    <w:p w14:paraId="37FBF193" w14:textId="77777777" w:rsidR="004C0540" w:rsidRDefault="004C0540" w:rsidP="004C0540">
      <w:pPr>
        <w:tabs>
          <w:tab w:val="left" w:pos="720"/>
        </w:tabs>
        <w:rPr>
          <w:rFonts w:ascii="Verdana" w:hAnsi="Verdana"/>
          <w:sz w:val="20"/>
          <w:szCs w:val="20"/>
        </w:rPr>
      </w:pPr>
    </w:p>
    <w:p w14:paraId="576F6DA4" w14:textId="77777777" w:rsidR="004C0540" w:rsidRDefault="004C0540" w:rsidP="004C0540">
      <w:pPr>
        <w:tabs>
          <w:tab w:val="left" w:pos="720"/>
        </w:tabs>
        <w:rPr>
          <w:rFonts w:ascii="Verdana" w:hAnsi="Verdana"/>
          <w:sz w:val="20"/>
          <w:szCs w:val="20"/>
        </w:rPr>
      </w:pPr>
      <w:r>
        <w:rPr>
          <w:rFonts w:ascii="Verdana" w:hAnsi="Verdana"/>
          <w:sz w:val="20"/>
          <w:szCs w:val="20"/>
        </w:rPr>
        <w:t>Think about these questions as you look over the numbers you have collected. Based on your research, what three recommendations would you offer a small-business manager or entrepreneur regarding the Banking environment of business?</w:t>
      </w:r>
    </w:p>
    <w:p w14:paraId="68CE133A" w14:textId="77777777" w:rsidR="004C0540" w:rsidRDefault="004C0540" w:rsidP="004C0540">
      <w:pPr>
        <w:tabs>
          <w:tab w:val="left" w:pos="720"/>
        </w:tabs>
        <w:rPr>
          <w:rFonts w:ascii="Verdana" w:hAnsi="Verdana"/>
          <w:sz w:val="20"/>
          <w:szCs w:val="20"/>
        </w:rPr>
      </w:pPr>
    </w:p>
    <w:p w14:paraId="14D72B11" w14:textId="2417A79E" w:rsidR="004C0540" w:rsidRPr="004C0540" w:rsidRDefault="004C0540" w:rsidP="004C0540">
      <w:pPr>
        <w:tabs>
          <w:tab w:val="left" w:pos="720"/>
        </w:tabs>
        <w:rPr>
          <w:rFonts w:ascii="Verdana" w:hAnsi="Verdana"/>
          <w:sz w:val="20"/>
          <w:szCs w:val="20"/>
        </w:rPr>
      </w:pPr>
      <w:r>
        <w:rPr>
          <w:rFonts w:ascii="Verdana" w:hAnsi="Verdana"/>
          <w:sz w:val="20"/>
          <w:szCs w:val="20"/>
        </w:rPr>
        <w:t xml:space="preserve">Place your cursor on the “Begin your Essay here….” Line below the data table and begin composing your analysis of the data in 200-225 words.  The data table and analysis make up ASGN #4 and should be copy-pasted into your Business Portfolio document following ASBN #3. Save.  Often! </w:t>
      </w:r>
      <w:r>
        <w:t>Business Portfolio Assignment #4</w:t>
      </w:r>
    </w:p>
    <w:p w14:paraId="1D9BF31C" w14:textId="77777777" w:rsidR="004C0540" w:rsidRDefault="004C0540" w:rsidP="004C0540">
      <w:pPr>
        <w:rPr>
          <w:rFonts w:ascii="Verdana" w:hAnsi="Verdana"/>
          <w:sz w:val="20"/>
          <w:szCs w:val="20"/>
        </w:rPr>
      </w:pPr>
    </w:p>
    <w:p w14:paraId="02CA3B0A" w14:textId="77777777" w:rsidR="004C0540" w:rsidRDefault="004C0540" w:rsidP="004C0540">
      <w:pPr>
        <w:jc w:val="center"/>
        <w:rPr>
          <w:rFonts w:ascii="Verdana" w:hAnsi="Verdana"/>
          <w:b/>
          <w:i/>
        </w:rPr>
      </w:pPr>
      <w:r>
        <w:rPr>
          <w:rFonts w:ascii="Verdana" w:hAnsi="Verdana"/>
          <w:b/>
          <w:i/>
        </w:rPr>
        <w:t>Comparison of US Bank Population – 1997 and 2018</w:t>
      </w:r>
    </w:p>
    <w:p w14:paraId="23479526" w14:textId="77777777" w:rsidR="004C0540" w:rsidRDefault="004C0540" w:rsidP="004C0540">
      <w:pPr>
        <w:tabs>
          <w:tab w:val="left" w:pos="720"/>
          <w:tab w:val="left" w:pos="2025"/>
        </w:tabs>
        <w:spacing w:line="480" w:lineRule="auto"/>
        <w:rPr>
          <w:rFonts w:ascii="Times New Roman" w:hAnsi="Times New Roman"/>
          <w:sz w:val="24"/>
          <w:szCs w:val="24"/>
        </w:rPr>
      </w:pPr>
    </w:p>
    <w:tbl>
      <w:tblPr>
        <w:tblpPr w:leftFromText="180" w:rightFromText="180" w:bottomFromText="160" w:vertAnchor="text" w:horzAnchor="margin" w:tblpXSpec="center"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2"/>
        <w:gridCol w:w="2209"/>
        <w:gridCol w:w="2209"/>
      </w:tblGrid>
      <w:tr w:rsidR="004C0540" w14:paraId="75485D27" w14:textId="77777777" w:rsidTr="004C0540">
        <w:trPr>
          <w:trHeight w:val="316"/>
        </w:trPr>
        <w:tc>
          <w:tcPr>
            <w:tcW w:w="3302" w:type="dxa"/>
            <w:tcBorders>
              <w:top w:val="nil"/>
              <w:left w:val="nil"/>
              <w:bottom w:val="single" w:sz="4" w:space="0" w:color="auto"/>
              <w:right w:val="single" w:sz="4" w:space="0" w:color="auto"/>
            </w:tcBorders>
          </w:tcPr>
          <w:p w14:paraId="0C319439" w14:textId="77777777" w:rsidR="004C0540" w:rsidRDefault="004C0540">
            <w:pPr>
              <w:widowControl w:val="0"/>
              <w:tabs>
                <w:tab w:val="left" w:pos="499"/>
              </w:tabs>
              <w:autoSpaceDE w:val="0"/>
              <w:autoSpaceDN w:val="0"/>
              <w:adjustRightInd w:val="0"/>
              <w:spacing w:line="256" w:lineRule="auto"/>
              <w:jc w:val="center"/>
              <w:rPr>
                <w:rFonts w:ascii="Verdana" w:hAnsi="Verdana" w:cs="Verdana"/>
                <w:sz w:val="20"/>
                <w:szCs w:val="20"/>
              </w:rPr>
            </w:pPr>
          </w:p>
        </w:tc>
        <w:tc>
          <w:tcPr>
            <w:tcW w:w="2209" w:type="dxa"/>
            <w:tcBorders>
              <w:top w:val="single" w:sz="4" w:space="0" w:color="auto"/>
              <w:left w:val="single" w:sz="4" w:space="0" w:color="auto"/>
              <w:bottom w:val="single" w:sz="4" w:space="0" w:color="auto"/>
              <w:right w:val="single" w:sz="4" w:space="0" w:color="auto"/>
            </w:tcBorders>
            <w:vAlign w:val="center"/>
            <w:hideMark/>
          </w:tcPr>
          <w:p w14:paraId="651008C6" w14:textId="77777777" w:rsidR="004C0540" w:rsidRDefault="004C0540">
            <w:pPr>
              <w:widowControl w:val="0"/>
              <w:tabs>
                <w:tab w:val="left" w:pos="499"/>
              </w:tabs>
              <w:autoSpaceDE w:val="0"/>
              <w:autoSpaceDN w:val="0"/>
              <w:adjustRightInd w:val="0"/>
              <w:spacing w:line="256" w:lineRule="auto"/>
              <w:jc w:val="center"/>
              <w:rPr>
                <w:rFonts w:ascii="Verdana" w:hAnsi="Verdana" w:cs="Verdana"/>
                <w:b/>
                <w:color w:val="0000FF"/>
                <w:sz w:val="18"/>
                <w:szCs w:val="20"/>
              </w:rPr>
            </w:pPr>
            <w:r>
              <w:rPr>
                <w:rFonts w:ascii="Verdana" w:hAnsi="Verdana" w:cs="Verdana"/>
                <w:b/>
                <w:color w:val="0000FF"/>
                <w:sz w:val="18"/>
                <w:szCs w:val="20"/>
              </w:rPr>
              <w:t>1997</w:t>
            </w:r>
          </w:p>
        </w:tc>
        <w:tc>
          <w:tcPr>
            <w:tcW w:w="2209" w:type="dxa"/>
            <w:tcBorders>
              <w:top w:val="single" w:sz="4" w:space="0" w:color="auto"/>
              <w:left w:val="single" w:sz="4" w:space="0" w:color="auto"/>
              <w:bottom w:val="single" w:sz="4" w:space="0" w:color="auto"/>
              <w:right w:val="single" w:sz="4" w:space="0" w:color="auto"/>
            </w:tcBorders>
            <w:vAlign w:val="center"/>
            <w:hideMark/>
          </w:tcPr>
          <w:p w14:paraId="332D8B5E" w14:textId="77777777" w:rsidR="004C0540" w:rsidRDefault="004C0540">
            <w:pPr>
              <w:widowControl w:val="0"/>
              <w:tabs>
                <w:tab w:val="left" w:pos="499"/>
              </w:tabs>
              <w:autoSpaceDE w:val="0"/>
              <w:autoSpaceDN w:val="0"/>
              <w:adjustRightInd w:val="0"/>
              <w:spacing w:line="256" w:lineRule="auto"/>
              <w:jc w:val="center"/>
              <w:rPr>
                <w:rFonts w:ascii="Verdana" w:hAnsi="Verdana" w:cs="Verdana"/>
                <w:b/>
                <w:color w:val="0000FF"/>
                <w:sz w:val="18"/>
                <w:szCs w:val="20"/>
              </w:rPr>
            </w:pPr>
            <w:r>
              <w:rPr>
                <w:rFonts w:ascii="Verdana" w:hAnsi="Verdana" w:cs="Verdana"/>
                <w:b/>
                <w:color w:val="0000FF"/>
                <w:sz w:val="18"/>
                <w:szCs w:val="20"/>
              </w:rPr>
              <w:t>2018</w:t>
            </w:r>
          </w:p>
        </w:tc>
      </w:tr>
      <w:tr w:rsidR="004C0540" w14:paraId="71B95C4C" w14:textId="77777777" w:rsidTr="004C0540">
        <w:trPr>
          <w:trHeight w:val="653"/>
        </w:trPr>
        <w:tc>
          <w:tcPr>
            <w:tcW w:w="3302" w:type="dxa"/>
            <w:tcBorders>
              <w:top w:val="single" w:sz="4" w:space="0" w:color="auto"/>
              <w:left w:val="single" w:sz="4" w:space="0" w:color="auto"/>
              <w:bottom w:val="single" w:sz="4" w:space="0" w:color="auto"/>
              <w:right w:val="single" w:sz="4" w:space="0" w:color="auto"/>
            </w:tcBorders>
            <w:vAlign w:val="center"/>
            <w:hideMark/>
          </w:tcPr>
          <w:p w14:paraId="742A905C" w14:textId="77777777" w:rsidR="004C0540" w:rsidRDefault="004C0540">
            <w:pPr>
              <w:widowControl w:val="0"/>
              <w:tabs>
                <w:tab w:val="left" w:pos="499"/>
              </w:tabs>
              <w:autoSpaceDE w:val="0"/>
              <w:autoSpaceDN w:val="0"/>
              <w:adjustRightInd w:val="0"/>
              <w:spacing w:before="40" w:line="256" w:lineRule="auto"/>
              <w:jc w:val="center"/>
              <w:rPr>
                <w:rFonts w:ascii="Verdana" w:hAnsi="Verdana" w:cs="Verdana"/>
                <w:color w:val="0000FF"/>
                <w:sz w:val="20"/>
                <w:szCs w:val="20"/>
              </w:rPr>
            </w:pPr>
            <w:r>
              <w:rPr>
                <w:rFonts w:ascii="Verdana" w:hAnsi="Verdana" w:cs="Verdana"/>
                <w:color w:val="0000FF"/>
                <w:sz w:val="20"/>
                <w:szCs w:val="20"/>
              </w:rPr>
              <w:t>Number of Banking Institutions</w:t>
            </w:r>
          </w:p>
        </w:tc>
        <w:tc>
          <w:tcPr>
            <w:tcW w:w="2209" w:type="dxa"/>
            <w:tcBorders>
              <w:top w:val="single" w:sz="4" w:space="0" w:color="auto"/>
              <w:left w:val="single" w:sz="4" w:space="0" w:color="auto"/>
              <w:bottom w:val="single" w:sz="4" w:space="0" w:color="auto"/>
              <w:right w:val="single" w:sz="4" w:space="0" w:color="auto"/>
            </w:tcBorders>
            <w:vAlign w:val="center"/>
          </w:tcPr>
          <w:p w14:paraId="1FF1088B" w14:textId="77777777" w:rsidR="004C0540" w:rsidRDefault="004C0540">
            <w:pPr>
              <w:widowControl w:val="0"/>
              <w:tabs>
                <w:tab w:val="left" w:pos="499"/>
              </w:tabs>
              <w:autoSpaceDE w:val="0"/>
              <w:autoSpaceDN w:val="0"/>
              <w:adjustRightInd w:val="0"/>
              <w:spacing w:line="256" w:lineRule="auto"/>
              <w:jc w:val="center"/>
              <w:rPr>
                <w:rFonts w:ascii="Verdana" w:hAnsi="Verdana" w:cs="Verdana"/>
                <w:color w:val="000000" w:themeColor="text1"/>
                <w:sz w:val="20"/>
                <w:szCs w:val="20"/>
              </w:rPr>
            </w:pPr>
          </w:p>
        </w:tc>
        <w:tc>
          <w:tcPr>
            <w:tcW w:w="2209" w:type="dxa"/>
            <w:tcBorders>
              <w:top w:val="single" w:sz="4" w:space="0" w:color="auto"/>
              <w:left w:val="single" w:sz="4" w:space="0" w:color="auto"/>
              <w:bottom w:val="single" w:sz="4" w:space="0" w:color="auto"/>
              <w:right w:val="single" w:sz="4" w:space="0" w:color="auto"/>
            </w:tcBorders>
            <w:vAlign w:val="center"/>
          </w:tcPr>
          <w:p w14:paraId="7CE17E5B" w14:textId="77777777" w:rsidR="004C0540" w:rsidRDefault="004C0540">
            <w:pPr>
              <w:widowControl w:val="0"/>
              <w:tabs>
                <w:tab w:val="left" w:pos="499"/>
              </w:tabs>
              <w:autoSpaceDE w:val="0"/>
              <w:autoSpaceDN w:val="0"/>
              <w:adjustRightInd w:val="0"/>
              <w:spacing w:line="256" w:lineRule="auto"/>
              <w:jc w:val="center"/>
              <w:rPr>
                <w:rFonts w:ascii="Verdana" w:hAnsi="Verdana" w:cs="Verdana"/>
                <w:color w:val="000000" w:themeColor="text1"/>
                <w:sz w:val="20"/>
                <w:szCs w:val="20"/>
              </w:rPr>
            </w:pPr>
          </w:p>
        </w:tc>
      </w:tr>
      <w:tr w:rsidR="004C0540" w14:paraId="1E1D92BB" w14:textId="77777777" w:rsidTr="004C0540">
        <w:trPr>
          <w:trHeight w:val="527"/>
        </w:trPr>
        <w:tc>
          <w:tcPr>
            <w:tcW w:w="3302" w:type="dxa"/>
            <w:tcBorders>
              <w:top w:val="single" w:sz="4" w:space="0" w:color="auto"/>
              <w:left w:val="single" w:sz="4" w:space="0" w:color="auto"/>
              <w:bottom w:val="single" w:sz="4" w:space="0" w:color="auto"/>
              <w:right w:val="single" w:sz="4" w:space="0" w:color="auto"/>
            </w:tcBorders>
            <w:vAlign w:val="center"/>
            <w:hideMark/>
          </w:tcPr>
          <w:p w14:paraId="6F16B788" w14:textId="77777777" w:rsidR="004C0540" w:rsidRDefault="004C0540">
            <w:pPr>
              <w:widowControl w:val="0"/>
              <w:tabs>
                <w:tab w:val="left" w:pos="499"/>
              </w:tabs>
              <w:autoSpaceDE w:val="0"/>
              <w:autoSpaceDN w:val="0"/>
              <w:adjustRightInd w:val="0"/>
              <w:spacing w:before="40" w:line="256" w:lineRule="auto"/>
              <w:jc w:val="center"/>
              <w:rPr>
                <w:rFonts w:ascii="Verdana" w:hAnsi="Verdana" w:cs="Verdana"/>
                <w:color w:val="0000FF"/>
                <w:sz w:val="20"/>
                <w:szCs w:val="20"/>
              </w:rPr>
            </w:pPr>
            <w:r>
              <w:rPr>
                <w:rFonts w:ascii="Verdana" w:hAnsi="Verdana" w:cs="Verdana"/>
                <w:color w:val="0000FF"/>
                <w:sz w:val="20"/>
                <w:szCs w:val="20"/>
              </w:rPr>
              <w:t>Number of Branches</w:t>
            </w:r>
          </w:p>
        </w:tc>
        <w:tc>
          <w:tcPr>
            <w:tcW w:w="2209" w:type="dxa"/>
            <w:tcBorders>
              <w:top w:val="single" w:sz="4" w:space="0" w:color="auto"/>
              <w:left w:val="single" w:sz="4" w:space="0" w:color="auto"/>
              <w:bottom w:val="single" w:sz="4" w:space="0" w:color="auto"/>
              <w:right w:val="single" w:sz="4" w:space="0" w:color="auto"/>
            </w:tcBorders>
            <w:vAlign w:val="center"/>
          </w:tcPr>
          <w:p w14:paraId="558BDA36" w14:textId="77777777" w:rsidR="004C0540" w:rsidRDefault="004C0540">
            <w:pPr>
              <w:widowControl w:val="0"/>
              <w:tabs>
                <w:tab w:val="left" w:pos="499"/>
              </w:tabs>
              <w:autoSpaceDE w:val="0"/>
              <w:autoSpaceDN w:val="0"/>
              <w:adjustRightInd w:val="0"/>
              <w:spacing w:line="256" w:lineRule="auto"/>
              <w:jc w:val="center"/>
              <w:rPr>
                <w:rFonts w:ascii="Verdana" w:hAnsi="Verdana" w:cs="Verdana"/>
                <w:color w:val="000000" w:themeColor="text1"/>
                <w:sz w:val="20"/>
                <w:szCs w:val="20"/>
              </w:rPr>
            </w:pPr>
          </w:p>
        </w:tc>
        <w:tc>
          <w:tcPr>
            <w:tcW w:w="2209" w:type="dxa"/>
            <w:tcBorders>
              <w:top w:val="single" w:sz="4" w:space="0" w:color="auto"/>
              <w:left w:val="single" w:sz="4" w:space="0" w:color="auto"/>
              <w:bottom w:val="single" w:sz="4" w:space="0" w:color="auto"/>
              <w:right w:val="single" w:sz="4" w:space="0" w:color="auto"/>
            </w:tcBorders>
            <w:vAlign w:val="center"/>
          </w:tcPr>
          <w:p w14:paraId="713F228E" w14:textId="77777777" w:rsidR="004C0540" w:rsidRDefault="004C0540">
            <w:pPr>
              <w:widowControl w:val="0"/>
              <w:tabs>
                <w:tab w:val="left" w:pos="499"/>
              </w:tabs>
              <w:autoSpaceDE w:val="0"/>
              <w:autoSpaceDN w:val="0"/>
              <w:adjustRightInd w:val="0"/>
              <w:spacing w:line="256" w:lineRule="auto"/>
              <w:jc w:val="center"/>
              <w:rPr>
                <w:rFonts w:ascii="Verdana" w:hAnsi="Verdana" w:cs="Verdana"/>
                <w:color w:val="000000" w:themeColor="text1"/>
                <w:sz w:val="20"/>
                <w:szCs w:val="20"/>
              </w:rPr>
            </w:pPr>
          </w:p>
        </w:tc>
      </w:tr>
    </w:tbl>
    <w:p w14:paraId="6F92CE32" w14:textId="77777777" w:rsidR="004C0540" w:rsidRDefault="004C0540" w:rsidP="004C0540">
      <w:pPr>
        <w:tabs>
          <w:tab w:val="left" w:pos="720"/>
          <w:tab w:val="left" w:pos="2025"/>
        </w:tabs>
        <w:spacing w:line="480" w:lineRule="auto"/>
        <w:rPr>
          <w:rFonts w:ascii="Times New Roman" w:eastAsia="Times New Roman" w:hAnsi="Times New Roman" w:cs="Times New Roman"/>
          <w:sz w:val="24"/>
          <w:szCs w:val="24"/>
        </w:rPr>
      </w:pPr>
    </w:p>
    <w:p w14:paraId="6DFD5231" w14:textId="77777777" w:rsidR="004C0540" w:rsidRDefault="004C0540" w:rsidP="004C0540">
      <w:pPr>
        <w:tabs>
          <w:tab w:val="left" w:pos="720"/>
          <w:tab w:val="left" w:pos="2025"/>
        </w:tabs>
        <w:spacing w:line="480" w:lineRule="auto"/>
      </w:pPr>
      <w:r>
        <w:tab/>
      </w:r>
    </w:p>
    <w:p w14:paraId="2A470FB9" w14:textId="77777777" w:rsidR="004C0540" w:rsidRDefault="004C0540" w:rsidP="004C0540">
      <w:pPr>
        <w:tabs>
          <w:tab w:val="left" w:pos="720"/>
          <w:tab w:val="left" w:pos="2025"/>
        </w:tabs>
        <w:spacing w:line="480" w:lineRule="auto"/>
      </w:pPr>
    </w:p>
    <w:p w14:paraId="0332F1AB" w14:textId="77777777" w:rsidR="004C0540" w:rsidRDefault="004C0540" w:rsidP="004C0540">
      <w:pPr>
        <w:rPr>
          <w:rFonts w:ascii="Verdana" w:hAnsi="Verdana"/>
          <w:i/>
          <w:sz w:val="16"/>
          <w:szCs w:val="16"/>
        </w:rPr>
      </w:pPr>
      <w:r>
        <w:rPr>
          <w:rFonts w:ascii="Verdana" w:hAnsi="Verdana"/>
          <w:sz w:val="18"/>
          <w:szCs w:val="18"/>
        </w:rPr>
        <w:t>Source</w:t>
      </w:r>
      <w:r>
        <w:rPr>
          <w:rFonts w:ascii="Verdana" w:hAnsi="Verdana"/>
          <w:sz w:val="16"/>
          <w:szCs w:val="16"/>
        </w:rPr>
        <w:t xml:space="preserve">: Federal Deposit Insurance Corporation </w:t>
      </w:r>
      <w:r>
        <w:rPr>
          <w:rFonts w:ascii="Verdana" w:hAnsi="Verdana"/>
          <w:i/>
          <w:sz w:val="16"/>
          <w:szCs w:val="16"/>
        </w:rPr>
        <w:t>Historical Bank Data</w:t>
      </w:r>
      <w:r>
        <w:rPr>
          <w:rFonts w:ascii="Verdana" w:hAnsi="Verdana"/>
          <w:sz w:val="16"/>
          <w:szCs w:val="16"/>
        </w:rPr>
        <w:t xml:space="preserve">; </w:t>
      </w:r>
      <w:hyperlink r:id="rId14" w:history="1">
        <w:r>
          <w:rPr>
            <w:rStyle w:val="Hyperlink"/>
            <w:rFonts w:ascii="Verdana" w:hAnsi="Verdana"/>
            <w:sz w:val="14"/>
            <w:szCs w:val="16"/>
          </w:rPr>
          <w:t>https://banks.data.fdic.gov/explore/historical/?displayFields=STNAME%2CNETINC%2CBRANCHES%2CBANKS&amp;selectedEndDate=2018&amp;selectedReport=CB&amp;selectedStartDate=1975&amp;selectedStates=0&amp;sortField=YEAR&amp;sortOrder=desc</w:t>
        </w:r>
      </w:hyperlink>
      <w:r>
        <w:t xml:space="preserve"> </w:t>
      </w:r>
      <w:r>
        <w:rPr>
          <w:rFonts w:ascii="Verdana" w:hAnsi="Verdana"/>
          <w:i/>
          <w:sz w:val="14"/>
          <w:szCs w:val="16"/>
        </w:rPr>
        <w:t xml:space="preserve"> </w:t>
      </w:r>
    </w:p>
    <w:p w14:paraId="546DEF35" w14:textId="77777777" w:rsidR="004C0540" w:rsidRDefault="004C0540" w:rsidP="004C0540">
      <w:pPr>
        <w:tabs>
          <w:tab w:val="left" w:pos="720"/>
          <w:tab w:val="left" w:pos="2025"/>
        </w:tabs>
        <w:spacing w:line="480" w:lineRule="auto"/>
        <w:rPr>
          <w:rFonts w:ascii="Times New Roman" w:hAnsi="Times New Roman"/>
          <w:sz w:val="24"/>
          <w:szCs w:val="24"/>
        </w:rPr>
      </w:pPr>
    </w:p>
    <w:p w14:paraId="187EA60A" w14:textId="77777777" w:rsidR="004C0540" w:rsidRDefault="004C0540" w:rsidP="004C0540">
      <w:pPr>
        <w:tabs>
          <w:tab w:val="left" w:pos="720"/>
          <w:tab w:val="left" w:pos="2025"/>
        </w:tabs>
        <w:spacing w:line="480" w:lineRule="auto"/>
      </w:pPr>
      <w:r>
        <w:tab/>
        <w:t>Begin your essay….</w:t>
      </w:r>
    </w:p>
    <w:p w14:paraId="4DB499AF" w14:textId="77777777" w:rsidR="004C0540" w:rsidRDefault="004C0540" w:rsidP="004C0540"/>
    <w:p w14:paraId="4335F7C4" w14:textId="7A73FAB1" w:rsidR="00DF7772" w:rsidRDefault="00DF7772" w:rsidP="00EA55E0"/>
    <w:p w14:paraId="4E656338" w14:textId="1F7ADCC3" w:rsidR="004C0540" w:rsidRDefault="004C0540" w:rsidP="00EA55E0"/>
    <w:p w14:paraId="4773DE29" w14:textId="431EA303" w:rsidR="004C0540" w:rsidRDefault="004C0540" w:rsidP="00EA55E0"/>
    <w:p w14:paraId="096074F2" w14:textId="54732CFF" w:rsidR="004C0540" w:rsidRDefault="004C0540" w:rsidP="00EA55E0"/>
    <w:p w14:paraId="61921E9B" w14:textId="77777777" w:rsidR="004C0540" w:rsidRDefault="004C0540" w:rsidP="00EA55E0"/>
    <w:p w14:paraId="5C582D44" w14:textId="77777777" w:rsidR="004C0540" w:rsidRDefault="004C0540" w:rsidP="00EA55E0"/>
    <w:p w14:paraId="72981A0F" w14:textId="77777777" w:rsidR="00EA55E0" w:rsidRDefault="00EA55E0" w:rsidP="00EA55E0">
      <w:r>
        <w:lastRenderedPageBreak/>
        <w:t>Assignment #5: Potential Employer</w:t>
      </w:r>
    </w:p>
    <w:p w14:paraId="502C9807" w14:textId="707CD907" w:rsidR="00EA55E0" w:rsidRDefault="00EA55E0" w:rsidP="00EA55E0">
      <w:r>
        <w:t>Visit Fortune magazine’s website (</w:t>
      </w:r>
      <w:hyperlink r:id="rId15" w:history="1">
        <w:r w:rsidR="00DF7772" w:rsidRPr="000C7C37">
          <w:rPr>
            <w:rStyle w:val="Hyperlink"/>
          </w:rPr>
          <w:t>www.fortune.com</w:t>
        </w:r>
      </w:hyperlink>
      <w:r>
        <w:t>)</w:t>
      </w:r>
      <w:r w:rsidR="00DF7772">
        <w:t xml:space="preserve"> </w:t>
      </w:r>
      <w:r>
        <w:t xml:space="preserve"> and look over</w:t>
      </w:r>
    </w:p>
    <w:p w14:paraId="59D111A5" w14:textId="77777777" w:rsidR="00EA55E0" w:rsidRDefault="00EA55E0" w:rsidP="00EA55E0">
      <w:r>
        <w:t>their annual list of Most Admired Companies. These companies</w:t>
      </w:r>
    </w:p>
    <w:p w14:paraId="449EBD42" w14:textId="77777777" w:rsidR="00EA55E0" w:rsidRDefault="00EA55E0" w:rsidP="00EA55E0">
      <w:proofErr w:type="gramStart"/>
      <w:r>
        <w:t>generally</w:t>
      </w:r>
      <w:proofErr w:type="gramEnd"/>
      <w:r>
        <w:t xml:space="preserve"> have superior financial performance compared to other</w:t>
      </w:r>
    </w:p>
    <w:p w14:paraId="18CF7069" w14:textId="77777777" w:rsidR="00EA55E0" w:rsidRDefault="00EA55E0" w:rsidP="00EA55E0">
      <w:r>
        <w:t>businesses not on the Most Admired list. Select two or three</w:t>
      </w:r>
    </w:p>
    <w:p w14:paraId="6918210B" w14:textId="77777777" w:rsidR="00EA55E0" w:rsidRDefault="00EA55E0" w:rsidP="00EA55E0">
      <w:r>
        <w:t>companies from the list, possibly companies for which you might</w:t>
      </w:r>
    </w:p>
    <w:p w14:paraId="5DB885FA" w14:textId="77777777" w:rsidR="00EA55E0" w:rsidRDefault="00EA55E0" w:rsidP="00EA55E0">
      <w:r>
        <w:t xml:space="preserve">like to work one </w:t>
      </w:r>
      <w:proofErr w:type="gramStart"/>
      <w:r>
        <w:t>day, and</w:t>
      </w:r>
      <w:proofErr w:type="gramEnd"/>
      <w:r>
        <w:t xml:space="preserve"> visit the company’s website. Try to</w:t>
      </w:r>
    </w:p>
    <w:p w14:paraId="0AF89FA4" w14:textId="77777777" w:rsidR="00EA55E0" w:rsidRDefault="00EA55E0" w:rsidP="00EA55E0">
      <w:r>
        <w:t>assess its management commitment to the well-being of its</w:t>
      </w:r>
    </w:p>
    <w:p w14:paraId="7F11058E" w14:textId="77777777" w:rsidR="00EA55E0" w:rsidRDefault="00EA55E0" w:rsidP="00EA55E0">
      <w:r>
        <w:t>stakeholders. Look for their comments on Social Responsibility, if</w:t>
      </w:r>
    </w:p>
    <w:p w14:paraId="4B0F1484" w14:textId="77777777" w:rsidR="00EA55E0" w:rsidRDefault="00EA55E0" w:rsidP="00EA55E0">
      <w:r>
        <w:t>any. If one of the companies has experienced legal or ethical</w:t>
      </w:r>
    </w:p>
    <w:p w14:paraId="1C92F694" w14:textId="77777777" w:rsidR="00EA55E0" w:rsidRDefault="00EA55E0" w:rsidP="00EA55E0">
      <w:proofErr w:type="gramStart"/>
      <w:r>
        <w:t>misconduct,</w:t>
      </w:r>
      <w:proofErr w:type="gramEnd"/>
      <w:r>
        <w:t xml:space="preserve"> explain how this may affect specific stakeholders.</w:t>
      </w:r>
    </w:p>
    <w:p w14:paraId="4D0A5173" w14:textId="77777777" w:rsidR="00EA55E0" w:rsidRDefault="00EA55E0" w:rsidP="00EA55E0">
      <w:r>
        <w:t xml:space="preserve">Rank the three companies </w:t>
      </w:r>
      <w:proofErr w:type="gramStart"/>
      <w:r>
        <w:t>on the basis of</w:t>
      </w:r>
      <w:proofErr w:type="gramEnd"/>
      <w:r>
        <w:t xml:space="preserve"> the information you</w:t>
      </w:r>
    </w:p>
    <w:p w14:paraId="1FE37FC5" w14:textId="77777777" w:rsidR="00EA55E0" w:rsidRDefault="00EA55E0" w:rsidP="00EA55E0">
      <w:r>
        <w:t>discovered and your opinion on their fulfillment of social</w:t>
      </w:r>
    </w:p>
    <w:p w14:paraId="75A97DFB" w14:textId="77777777" w:rsidR="00EA55E0" w:rsidRDefault="00EA55E0" w:rsidP="00EA55E0">
      <w:r>
        <w:t>responsibility. Explain the evidence you used to rank the</w:t>
      </w:r>
    </w:p>
    <w:p w14:paraId="02530916" w14:textId="77777777" w:rsidR="00EA55E0" w:rsidRDefault="00EA55E0" w:rsidP="00EA55E0">
      <w:r>
        <w:t xml:space="preserve">companies. What are the advantages of being on the Most </w:t>
      </w:r>
      <w:proofErr w:type="gramStart"/>
      <w:r>
        <w:t>Admired</w:t>
      </w:r>
      <w:proofErr w:type="gramEnd"/>
    </w:p>
    <w:p w14:paraId="4690510E" w14:textId="77777777" w:rsidR="00EA55E0" w:rsidRDefault="00EA55E0" w:rsidP="00EA55E0">
      <w:r>
        <w:t>Companies list? Compose a brief (200-250 words) report of your</w:t>
      </w:r>
    </w:p>
    <w:p w14:paraId="29826B8B" w14:textId="77777777" w:rsidR="00EA55E0" w:rsidRDefault="00EA55E0" w:rsidP="00EA55E0">
      <w:r>
        <w:t>investigation, identifying the companies selected and the web</w:t>
      </w:r>
    </w:p>
    <w:p w14:paraId="0B647BBB" w14:textId="77777777" w:rsidR="00EA55E0" w:rsidRDefault="00EA55E0" w:rsidP="00EA55E0">
      <w:r>
        <w:t>address visited.</w:t>
      </w:r>
    </w:p>
    <w:p w14:paraId="567D7B17" w14:textId="305F80A8" w:rsidR="00EA55E0" w:rsidRDefault="00EA55E0" w:rsidP="00EA55E0"/>
    <w:p w14:paraId="3188E99B" w14:textId="0990DD41" w:rsidR="00EA55E0" w:rsidRDefault="00EA55E0" w:rsidP="00EA55E0"/>
    <w:p w14:paraId="1584C82E" w14:textId="22003DB7" w:rsidR="00DF7772" w:rsidRDefault="00DF7772" w:rsidP="00EA55E0"/>
    <w:p w14:paraId="7E4C6760" w14:textId="5426BC2B" w:rsidR="00DF7772" w:rsidRDefault="00DF7772" w:rsidP="00EA55E0"/>
    <w:p w14:paraId="6D0DA5D8" w14:textId="3DAD16B2" w:rsidR="00DF7772" w:rsidRDefault="00DF7772" w:rsidP="00EA55E0"/>
    <w:p w14:paraId="344C8434" w14:textId="76789B0D" w:rsidR="004C0540" w:rsidRDefault="004C0540" w:rsidP="00EA55E0"/>
    <w:p w14:paraId="0BE12B9A" w14:textId="58525962" w:rsidR="004C0540" w:rsidRDefault="004C0540" w:rsidP="00EA55E0"/>
    <w:p w14:paraId="6A3BE568" w14:textId="16DCBAB3" w:rsidR="004C0540" w:rsidRDefault="004C0540" w:rsidP="00EA55E0"/>
    <w:p w14:paraId="2CF3186E" w14:textId="77777777" w:rsidR="004C0540" w:rsidRDefault="004C0540" w:rsidP="00EA55E0"/>
    <w:p w14:paraId="022C01AF" w14:textId="6D494793" w:rsidR="00DF7772" w:rsidRDefault="00DF7772" w:rsidP="00EA55E0"/>
    <w:p w14:paraId="4B21B717" w14:textId="2F1AFA37" w:rsidR="00EA55E0" w:rsidRDefault="00EA55E0" w:rsidP="00EA55E0"/>
    <w:p w14:paraId="6779B7FB" w14:textId="77777777" w:rsidR="00EA55E0" w:rsidRDefault="00EA55E0" w:rsidP="00EA55E0">
      <w:r>
        <w:lastRenderedPageBreak/>
        <w:t>Assignment #7 -- The Economic Meltdown</w:t>
      </w:r>
    </w:p>
    <w:p w14:paraId="43941517" w14:textId="77777777" w:rsidR="00EA55E0" w:rsidRDefault="00EA55E0" w:rsidP="00EA55E0">
      <w:r>
        <w:t>The textbook authors provided some insights (in Chapter 3) into</w:t>
      </w:r>
    </w:p>
    <w:p w14:paraId="22F9E554" w14:textId="77777777" w:rsidR="00EA55E0" w:rsidRDefault="00EA55E0" w:rsidP="00EA55E0">
      <w:r>
        <w:t>the causes of the 2007-2009 financial crises in the US that led to</w:t>
      </w:r>
    </w:p>
    <w:p w14:paraId="67DF966A" w14:textId="77777777" w:rsidR="00EA55E0" w:rsidRDefault="00EA55E0" w:rsidP="00EA55E0">
      <w:r>
        <w:t>the Great Recession (2006-present) felt around the globe. View</w:t>
      </w:r>
    </w:p>
    <w:p w14:paraId="079A449E" w14:textId="77777777" w:rsidR="00EA55E0" w:rsidRDefault="00EA55E0" w:rsidP="00EA55E0">
      <w:r>
        <w:t>this documentary on the events of the real financial cliff:</w:t>
      </w:r>
    </w:p>
    <w:p w14:paraId="44470849" w14:textId="2819858C" w:rsidR="00EA55E0" w:rsidRDefault="00DF7772" w:rsidP="00EA55E0">
      <w:hyperlink r:id="rId16" w:history="1">
        <w:r w:rsidRPr="000C7C37">
          <w:rPr>
            <w:rStyle w:val="Hyperlink"/>
          </w:rPr>
          <w:t>http://video.pbs.org/video/1082087546/</w:t>
        </w:r>
      </w:hyperlink>
      <w:r>
        <w:t xml:space="preserve"> </w:t>
      </w:r>
      <w:r w:rsidR="00EA55E0">
        <w:t xml:space="preserve"> (@ 55 minutes). Reflect</w:t>
      </w:r>
    </w:p>
    <w:p w14:paraId="7415BCC5" w14:textId="77777777" w:rsidR="00EA55E0" w:rsidRDefault="00EA55E0" w:rsidP="00EA55E0">
      <w:r>
        <w:t>on some of the cause discussed in the textbook and presented in</w:t>
      </w:r>
    </w:p>
    <w:p w14:paraId="00F7D31F" w14:textId="77777777" w:rsidR="00EA55E0" w:rsidRDefault="00EA55E0" w:rsidP="00EA55E0">
      <w:r>
        <w:t>the documentary. You might even read some viewpoints in the</w:t>
      </w:r>
    </w:p>
    <w:p w14:paraId="3E6B01FC" w14:textId="77777777" w:rsidR="00EA55E0" w:rsidRDefault="00EA55E0" w:rsidP="00EA55E0">
      <w:r>
        <w:t xml:space="preserve">media. (CAUTION: </w:t>
      </w:r>
      <w:proofErr w:type="spellStart"/>
      <w:r>
        <w:t>Wikpedia</w:t>
      </w:r>
      <w:proofErr w:type="spellEnd"/>
      <w:r>
        <w:t xml:space="preserve"> might not be your best source here.</w:t>
      </w:r>
    </w:p>
    <w:p w14:paraId="2A380374" w14:textId="77777777" w:rsidR="00EA55E0" w:rsidRDefault="00EA55E0" w:rsidP="00EA55E0">
      <w:r>
        <w:t xml:space="preserve">Stick to </w:t>
      </w:r>
      <w:proofErr w:type="gramStart"/>
      <w:r>
        <w:t>main stream</w:t>
      </w:r>
      <w:proofErr w:type="gramEnd"/>
      <w:r>
        <w:t xml:space="preserve"> media like </w:t>
      </w:r>
      <w:proofErr w:type="spellStart"/>
      <w:r>
        <w:t>USAToday</w:t>
      </w:r>
      <w:proofErr w:type="spellEnd"/>
      <w:r>
        <w:t>, Wall Street Journal,</w:t>
      </w:r>
    </w:p>
    <w:p w14:paraId="41E95574" w14:textId="77777777" w:rsidR="00EA55E0" w:rsidRDefault="00EA55E0" w:rsidP="00EA55E0">
      <w:r>
        <w:t>BusinessWeek, AJC, Slate.com, etc.) Note from your research all</w:t>
      </w:r>
    </w:p>
    <w:p w14:paraId="2F801497" w14:textId="77777777" w:rsidR="00EA55E0" w:rsidRDefault="00EA55E0" w:rsidP="00EA55E0">
      <w:r>
        <w:t>the different variables at play at the same time, variables</w:t>
      </w:r>
    </w:p>
    <w:p w14:paraId="5FA2A957" w14:textId="77777777" w:rsidR="00EA55E0" w:rsidRDefault="00EA55E0" w:rsidP="00EA55E0">
      <w:r>
        <w:t>totally unrelated to each other, yet the combination of these</w:t>
      </w:r>
    </w:p>
    <w:p w14:paraId="7E474931" w14:textId="77777777" w:rsidR="00EA55E0" w:rsidRDefault="00EA55E0" w:rsidP="00EA55E0">
      <w:r>
        <w:t>economic variables created a situation where the economy would</w:t>
      </w:r>
    </w:p>
    <w:p w14:paraId="1EC0EB0E" w14:textId="7D3A4EC9" w:rsidR="00EA55E0" w:rsidRDefault="00EA55E0" w:rsidP="00EA55E0">
      <w:r>
        <w:t>be significantly weakened.</w:t>
      </w:r>
    </w:p>
    <w:p w14:paraId="40ED7F7D" w14:textId="77777777" w:rsidR="00DF7772" w:rsidRDefault="00DF7772" w:rsidP="00EA55E0"/>
    <w:p w14:paraId="6A0642F0" w14:textId="77777777" w:rsidR="00EA55E0" w:rsidRDefault="00EA55E0" w:rsidP="00EA55E0">
      <w:r>
        <w:t>Based on your viewing of the Meltdown documentary and analysis</w:t>
      </w:r>
    </w:p>
    <w:p w14:paraId="0D42DCA3" w14:textId="77777777" w:rsidR="00EA55E0" w:rsidRDefault="00EA55E0" w:rsidP="00EA55E0">
      <w:r>
        <w:t>of the causes, compose a summary of what you understand as the</w:t>
      </w:r>
    </w:p>
    <w:p w14:paraId="59171ED2" w14:textId="77777777" w:rsidR="00EA55E0" w:rsidRDefault="00EA55E0" w:rsidP="00EA55E0">
      <w:r>
        <w:t>causes of the crisis. Try to “map out” the precipitating factors as</w:t>
      </w:r>
    </w:p>
    <w:p w14:paraId="670654AC" w14:textId="77777777" w:rsidR="00EA55E0" w:rsidRDefault="00EA55E0" w:rsidP="00EA55E0">
      <w:r>
        <w:t>you understand them. Think about what the responses to the</w:t>
      </w:r>
    </w:p>
    <w:p w14:paraId="78EB4A62" w14:textId="77777777" w:rsidR="00EA55E0" w:rsidRDefault="00EA55E0" w:rsidP="00EA55E0">
      <w:r>
        <w:t>financial meltdown meant for organizations. (See p. 90-91 in your</w:t>
      </w:r>
    </w:p>
    <w:p w14:paraId="75919420" w14:textId="77777777" w:rsidR="00EA55E0" w:rsidRDefault="00EA55E0" w:rsidP="00EA55E0">
      <w:r>
        <w:t>textbook for additional insights.) Understanding how the financial</w:t>
      </w:r>
    </w:p>
    <w:p w14:paraId="6CEC79A5" w14:textId="77777777" w:rsidR="00EA55E0" w:rsidRDefault="00EA55E0" w:rsidP="00EA55E0">
      <w:r>
        <w:t>crisis occurred may help you prevent a future economic meltdown.</w:t>
      </w:r>
    </w:p>
    <w:p w14:paraId="4703B00B" w14:textId="77777777" w:rsidR="00EA55E0" w:rsidRDefault="00EA55E0" w:rsidP="00EA55E0">
      <w:r>
        <w:t>“Connect these dots” and summarize your ideas and insights in a</w:t>
      </w:r>
    </w:p>
    <w:p w14:paraId="73856EA2" w14:textId="77777777" w:rsidR="00EA55E0" w:rsidRDefault="00EA55E0" w:rsidP="00EA55E0">
      <w:proofErr w:type="gramStart"/>
      <w:r>
        <w:t>200-250 word</w:t>
      </w:r>
      <w:proofErr w:type="gramEnd"/>
      <w:r>
        <w:t xml:space="preserve"> report format for your Business Portfolio entry for</w:t>
      </w:r>
    </w:p>
    <w:p w14:paraId="60F2387B" w14:textId="77777777" w:rsidR="00EA55E0" w:rsidRDefault="00EA55E0" w:rsidP="00EA55E0">
      <w:r>
        <w:t>Chapter 3. Consider how this Great Recession could be prevented</w:t>
      </w:r>
    </w:p>
    <w:p w14:paraId="476DBBCC" w14:textId="77777777" w:rsidR="00EA55E0" w:rsidRDefault="00EA55E0" w:rsidP="00EA55E0">
      <w:r>
        <w:t>in the future. Let’s try to learn from this one so we don’t have to</w:t>
      </w:r>
    </w:p>
    <w:p w14:paraId="2FBABDF3" w14:textId="009EC401" w:rsidR="00C70AFF" w:rsidRDefault="00EA55E0" w:rsidP="00EA55E0">
      <w:r>
        <w:t>repeat it</w:t>
      </w:r>
    </w:p>
    <w:p w14:paraId="0FEC3F4A" w14:textId="525C4B87" w:rsidR="00A620B2" w:rsidRPr="00A620B2" w:rsidRDefault="00A620B2" w:rsidP="00A620B2">
      <w:pPr>
        <w:shd w:val="clear" w:color="auto" w:fill="FFFFFF"/>
        <w:spacing w:after="0" w:line="240" w:lineRule="auto"/>
        <w:rPr>
          <w:rFonts w:ascii="Arial" w:eastAsia="Times New Roman" w:hAnsi="Arial" w:cs="Arial"/>
          <w:sz w:val="20"/>
          <w:szCs w:val="20"/>
        </w:rPr>
      </w:pPr>
    </w:p>
    <w:p w14:paraId="689B7E7F" w14:textId="39CA524F"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lastRenderedPageBreak/>
        <w:t>Assignment #8 Researching the Legal Environment</w:t>
      </w:r>
    </w:p>
    <w:p w14:paraId="3050A9ED"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Gain experience working with the information provided in support </w:t>
      </w:r>
    </w:p>
    <w:p w14:paraId="39D8C352" w14:textId="21C4797E"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of the Federal Sentencing Guidelines for Organizations</w:t>
      </w:r>
    </w:p>
    <w:p w14:paraId="4BC9F8C1"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(FSGO), as it relates to business managers.  Visit the website of </w:t>
      </w:r>
    </w:p>
    <w:p w14:paraId="1E58E765"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the US Sentencing Commission at </w:t>
      </w:r>
    </w:p>
    <w:p w14:paraId="5AFBAAEA" w14:textId="750B1315" w:rsidR="00A620B2" w:rsidRPr="00A620B2" w:rsidRDefault="00A620B2" w:rsidP="00A620B2">
      <w:pPr>
        <w:shd w:val="clear" w:color="auto" w:fill="FFFFFF"/>
        <w:spacing w:after="0" w:line="240" w:lineRule="auto"/>
        <w:rPr>
          <w:rFonts w:ascii="Arial" w:eastAsia="Times New Roman" w:hAnsi="Arial" w:cs="Arial"/>
          <w:sz w:val="20"/>
          <w:szCs w:val="20"/>
        </w:rPr>
      </w:pPr>
      <w:hyperlink r:id="rId17" w:history="1">
        <w:r w:rsidRPr="00A620B2">
          <w:rPr>
            <w:rStyle w:val="Hyperlink"/>
            <w:rFonts w:ascii="Arial" w:eastAsia="Times New Roman" w:hAnsi="Arial" w:cs="Arial"/>
            <w:sz w:val="20"/>
            <w:szCs w:val="20"/>
          </w:rPr>
          <w:t>https://www.ussc.gov/research/sourcebook-201</w:t>
        </w:r>
        <w:r w:rsidRPr="000C7C37">
          <w:rPr>
            <w:rStyle w:val="Hyperlink"/>
            <w:rFonts w:ascii="Arial" w:eastAsia="Times New Roman" w:hAnsi="Arial" w:cs="Arial"/>
            <w:sz w:val="20"/>
            <w:szCs w:val="20"/>
          </w:rPr>
          <w:t>7</w:t>
        </w:r>
      </w:hyperlink>
      <w:r>
        <w:rPr>
          <w:rFonts w:ascii="Arial" w:eastAsia="Times New Roman" w:hAnsi="Arial" w:cs="Arial"/>
          <w:sz w:val="20"/>
          <w:szCs w:val="20"/>
        </w:rPr>
        <w:t xml:space="preserve"> </w:t>
      </w:r>
      <w:r w:rsidRPr="00A620B2">
        <w:rPr>
          <w:rFonts w:ascii="Arial" w:eastAsia="Times New Roman" w:hAnsi="Arial" w:cs="Arial"/>
          <w:sz w:val="20"/>
          <w:szCs w:val="20"/>
        </w:rPr>
        <w:t xml:space="preserve">and scroll down to look for “2017 Primary </w:t>
      </w:r>
    </w:p>
    <w:p w14:paraId="2ACD8E1C" w14:textId="44E7F321"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Offenses and Offender Characteristics” link. [</w:t>
      </w:r>
      <w:r w:rsidRPr="00A620B2">
        <w:rPr>
          <w:rFonts w:ascii="Arial" w:eastAsia="Times New Roman" w:hAnsi="Arial" w:cs="Arial"/>
          <w:sz w:val="19"/>
          <w:szCs w:val="19"/>
        </w:rPr>
        <w:t xml:space="preserve">If the link does not </w:t>
      </w:r>
    </w:p>
    <w:p w14:paraId="2AD18889" w14:textId="77777777" w:rsidR="00A620B2" w:rsidRPr="00A620B2" w:rsidRDefault="00A620B2" w:rsidP="00A620B2">
      <w:pPr>
        <w:shd w:val="clear" w:color="auto" w:fill="FFFFFF"/>
        <w:spacing w:after="0" w:line="240" w:lineRule="auto"/>
        <w:rPr>
          <w:rFonts w:ascii="Arial" w:eastAsia="Times New Roman" w:hAnsi="Arial" w:cs="Arial"/>
          <w:sz w:val="19"/>
          <w:szCs w:val="19"/>
        </w:rPr>
      </w:pPr>
      <w:r w:rsidRPr="00A620B2">
        <w:rPr>
          <w:rFonts w:ascii="Arial" w:eastAsia="Times New Roman" w:hAnsi="Arial" w:cs="Arial"/>
          <w:sz w:val="19"/>
          <w:szCs w:val="19"/>
        </w:rPr>
        <w:t xml:space="preserve">work, from the USSC homepage, select “Data and Statistics” from the </w:t>
      </w:r>
    </w:p>
    <w:p w14:paraId="32C15568" w14:textId="1167256A" w:rsidR="00A620B2" w:rsidRPr="00A620B2" w:rsidRDefault="00A620B2" w:rsidP="00A620B2">
      <w:pPr>
        <w:shd w:val="clear" w:color="auto" w:fill="FFFFFF"/>
        <w:spacing w:after="0" w:line="240" w:lineRule="auto"/>
        <w:rPr>
          <w:rFonts w:ascii="Arial" w:eastAsia="Times New Roman" w:hAnsi="Arial" w:cs="Arial"/>
          <w:sz w:val="19"/>
          <w:szCs w:val="19"/>
        </w:rPr>
      </w:pPr>
      <w:r w:rsidRPr="00A620B2">
        <w:rPr>
          <w:rFonts w:ascii="Arial" w:eastAsia="Times New Roman" w:hAnsi="Arial" w:cs="Arial"/>
          <w:sz w:val="19"/>
          <w:szCs w:val="19"/>
        </w:rPr>
        <w:t>menu.  Next, select “2017 Primary Offenses....”</w:t>
      </w:r>
      <w:r w:rsidRPr="00A620B2">
        <w:rPr>
          <w:rFonts w:ascii="Arial" w:eastAsia="Times New Roman" w:hAnsi="Arial" w:cs="Arial"/>
          <w:sz w:val="20"/>
          <w:szCs w:val="20"/>
        </w:rPr>
        <w:t xml:space="preserve">]   Look for the link to </w:t>
      </w:r>
    </w:p>
    <w:p w14:paraId="45EE1606" w14:textId="5E5E9D49"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“Education of Offenders in Each Primary Offence Category” (Table</w:t>
      </w:r>
      <w:r>
        <w:rPr>
          <w:rFonts w:ascii="Arial" w:eastAsia="Times New Roman" w:hAnsi="Arial" w:cs="Arial"/>
          <w:sz w:val="20"/>
          <w:szCs w:val="20"/>
        </w:rPr>
        <w:t xml:space="preserve"> </w:t>
      </w:r>
      <w:r w:rsidRPr="00A620B2">
        <w:rPr>
          <w:rFonts w:ascii="Arial" w:eastAsia="Times New Roman" w:hAnsi="Arial" w:cs="Arial"/>
          <w:sz w:val="20"/>
          <w:szCs w:val="20"/>
        </w:rPr>
        <w:t xml:space="preserve">8) and click on the link. [Maybe this link will take you directly to </w:t>
      </w:r>
    </w:p>
    <w:p w14:paraId="59CFBACC"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the data: </w:t>
      </w:r>
    </w:p>
    <w:p w14:paraId="2FFD60FB" w14:textId="52AF4907" w:rsidR="00A620B2" w:rsidRPr="00A620B2" w:rsidRDefault="00A620B2" w:rsidP="00A620B2">
      <w:pPr>
        <w:shd w:val="clear" w:color="auto" w:fill="FFFFFF"/>
        <w:spacing w:after="0" w:line="240" w:lineRule="auto"/>
        <w:rPr>
          <w:rFonts w:ascii="Arial" w:eastAsia="Times New Roman" w:hAnsi="Arial" w:cs="Arial"/>
          <w:sz w:val="17"/>
          <w:szCs w:val="17"/>
        </w:rPr>
      </w:pPr>
      <w:hyperlink r:id="rId18" w:history="1">
        <w:r w:rsidRPr="00A620B2">
          <w:rPr>
            <w:rStyle w:val="Hyperlink"/>
            <w:rFonts w:ascii="Arial" w:eastAsia="Times New Roman" w:hAnsi="Arial" w:cs="Arial"/>
            <w:sz w:val="17"/>
            <w:szCs w:val="17"/>
          </w:rPr>
          <w:t>https://www.ussc.gov/sites/default/files/pdf/research-and-publications/annual-reports-and-sourcebooks/2017/Table08.pdf</w:t>
        </w:r>
      </w:hyperlink>
      <w:r w:rsidRPr="00A620B2">
        <w:rPr>
          <w:rFonts w:ascii="Arial" w:eastAsia="Times New Roman" w:hAnsi="Arial" w:cs="Arial"/>
          <w:sz w:val="20"/>
          <w:szCs w:val="20"/>
        </w:rPr>
        <w:t>]</w:t>
      </w:r>
      <w:r>
        <w:rPr>
          <w:rFonts w:ascii="Arial" w:eastAsia="Times New Roman" w:hAnsi="Arial" w:cs="Arial"/>
          <w:sz w:val="20"/>
          <w:szCs w:val="20"/>
        </w:rPr>
        <w:t xml:space="preserve">   </w:t>
      </w:r>
    </w:p>
    <w:p w14:paraId="37A3A865" w14:textId="587B4BFA"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Study the data in the Primary Offense (crime) list and compare the</w:t>
      </w:r>
      <w:r>
        <w:rPr>
          <w:rFonts w:ascii="Arial" w:eastAsia="Times New Roman" w:hAnsi="Arial" w:cs="Arial"/>
          <w:sz w:val="20"/>
          <w:szCs w:val="20"/>
        </w:rPr>
        <w:t xml:space="preserve"> </w:t>
      </w:r>
      <w:r w:rsidRPr="00A620B2">
        <w:rPr>
          <w:rFonts w:ascii="Arial" w:eastAsia="Times New Roman" w:hAnsi="Arial" w:cs="Arial"/>
          <w:sz w:val="20"/>
          <w:szCs w:val="20"/>
        </w:rPr>
        <w:t>Offense with the Educational Level of the criminal.  What trend do you see, based on the data? What conclusions might be drawn on the relationship of educational level and crimes committed? Compare the Offenses (crime) committed by the most (1) “Less Than High School Graduate,” (2) “High School Graduate,” (3) “Some College,” and (4)</w:t>
      </w:r>
      <w:r>
        <w:rPr>
          <w:rFonts w:ascii="Arial" w:eastAsia="Times New Roman" w:hAnsi="Arial" w:cs="Arial"/>
          <w:sz w:val="20"/>
          <w:szCs w:val="20"/>
        </w:rPr>
        <w:t xml:space="preserve"> </w:t>
      </w:r>
      <w:r w:rsidRPr="00A620B2">
        <w:rPr>
          <w:rFonts w:ascii="Arial" w:eastAsia="Times New Roman" w:hAnsi="Arial" w:cs="Arial"/>
          <w:sz w:val="20"/>
          <w:szCs w:val="20"/>
        </w:rPr>
        <w:t xml:space="preserve">“College Graduate.” What conclusion may be drawn from the 2017 data regarding offenses “preferred” by </w:t>
      </w:r>
    </w:p>
    <w:p w14:paraId="1A5E0291" w14:textId="0DA31E0D"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individuals from the different educational levels? Compose your analyses in a </w:t>
      </w:r>
      <w:proofErr w:type="gramStart"/>
      <w:r w:rsidRPr="00A620B2">
        <w:rPr>
          <w:rFonts w:ascii="Arial" w:eastAsia="Times New Roman" w:hAnsi="Arial" w:cs="Arial"/>
          <w:sz w:val="20"/>
          <w:szCs w:val="20"/>
        </w:rPr>
        <w:t>200-225 word</w:t>
      </w:r>
      <w:proofErr w:type="gramEnd"/>
      <w:r w:rsidRPr="00A620B2">
        <w:rPr>
          <w:rFonts w:ascii="Arial" w:eastAsia="Times New Roman" w:hAnsi="Arial" w:cs="Arial"/>
          <w:sz w:val="20"/>
          <w:szCs w:val="20"/>
        </w:rPr>
        <w:t xml:space="preserve"> summary</w:t>
      </w:r>
      <w:r>
        <w:rPr>
          <w:rFonts w:ascii="Arial" w:eastAsia="Times New Roman" w:hAnsi="Arial" w:cs="Arial"/>
          <w:sz w:val="20"/>
          <w:szCs w:val="20"/>
        </w:rPr>
        <w:t xml:space="preserve"> </w:t>
      </w:r>
      <w:r w:rsidRPr="00A620B2">
        <w:rPr>
          <w:rFonts w:ascii="Arial" w:eastAsia="Times New Roman" w:hAnsi="Arial" w:cs="Arial"/>
          <w:sz w:val="20"/>
          <w:szCs w:val="20"/>
        </w:rPr>
        <w:t>and include in your Business Portfolio as ASGN #8.</w:t>
      </w:r>
    </w:p>
    <w:p w14:paraId="32AE0CFF" w14:textId="6E9E3CAD" w:rsidR="00A620B2" w:rsidRPr="00A620B2" w:rsidRDefault="00A620B2" w:rsidP="00A620B2">
      <w:pPr>
        <w:shd w:val="clear" w:color="auto" w:fill="FFFFFF"/>
        <w:spacing w:after="0" w:line="240" w:lineRule="auto"/>
        <w:rPr>
          <w:rFonts w:ascii="Arial" w:eastAsia="Times New Roman" w:hAnsi="Arial" w:cs="Arial"/>
          <w:sz w:val="25"/>
          <w:szCs w:val="25"/>
        </w:rPr>
      </w:pPr>
    </w:p>
    <w:p w14:paraId="6B82D488" w14:textId="721E8134" w:rsidR="00A620B2" w:rsidRDefault="00A620B2" w:rsidP="00A620B2">
      <w:pPr>
        <w:shd w:val="clear" w:color="auto" w:fill="FFFFFF"/>
        <w:spacing w:after="0" w:line="240" w:lineRule="auto"/>
        <w:rPr>
          <w:rFonts w:ascii="Arial" w:eastAsia="Times New Roman" w:hAnsi="Arial" w:cs="Arial"/>
          <w:sz w:val="23"/>
          <w:szCs w:val="23"/>
        </w:rPr>
      </w:pPr>
    </w:p>
    <w:p w14:paraId="174F8E3F" w14:textId="6210BF28" w:rsidR="00567CE4" w:rsidRDefault="00567CE4" w:rsidP="00A620B2">
      <w:pPr>
        <w:shd w:val="clear" w:color="auto" w:fill="FFFFFF"/>
        <w:spacing w:after="0" w:line="240" w:lineRule="auto"/>
        <w:rPr>
          <w:rFonts w:ascii="Arial" w:eastAsia="Times New Roman" w:hAnsi="Arial" w:cs="Arial"/>
          <w:sz w:val="23"/>
          <w:szCs w:val="23"/>
        </w:rPr>
      </w:pPr>
    </w:p>
    <w:p w14:paraId="37824B2E" w14:textId="1C8B01E6" w:rsidR="00567CE4" w:rsidRDefault="00567CE4" w:rsidP="00A620B2">
      <w:pPr>
        <w:shd w:val="clear" w:color="auto" w:fill="FFFFFF"/>
        <w:spacing w:after="0" w:line="240" w:lineRule="auto"/>
        <w:rPr>
          <w:rFonts w:ascii="Arial" w:eastAsia="Times New Roman" w:hAnsi="Arial" w:cs="Arial"/>
          <w:sz w:val="23"/>
          <w:szCs w:val="23"/>
        </w:rPr>
      </w:pPr>
    </w:p>
    <w:p w14:paraId="1BD49465" w14:textId="454DB73D" w:rsidR="00567CE4" w:rsidRDefault="00567CE4" w:rsidP="00A620B2">
      <w:pPr>
        <w:shd w:val="clear" w:color="auto" w:fill="FFFFFF"/>
        <w:spacing w:after="0" w:line="240" w:lineRule="auto"/>
        <w:rPr>
          <w:rFonts w:ascii="Arial" w:eastAsia="Times New Roman" w:hAnsi="Arial" w:cs="Arial"/>
          <w:sz w:val="23"/>
          <w:szCs w:val="23"/>
        </w:rPr>
      </w:pPr>
    </w:p>
    <w:p w14:paraId="517B831D" w14:textId="0A61D537" w:rsidR="00567CE4" w:rsidRDefault="00567CE4" w:rsidP="00A620B2">
      <w:pPr>
        <w:shd w:val="clear" w:color="auto" w:fill="FFFFFF"/>
        <w:spacing w:after="0" w:line="240" w:lineRule="auto"/>
        <w:rPr>
          <w:rFonts w:ascii="Arial" w:eastAsia="Times New Roman" w:hAnsi="Arial" w:cs="Arial"/>
          <w:sz w:val="23"/>
          <w:szCs w:val="23"/>
        </w:rPr>
      </w:pPr>
    </w:p>
    <w:p w14:paraId="663D651D" w14:textId="5C5CE3F9" w:rsidR="00567CE4" w:rsidRDefault="00567CE4" w:rsidP="00A620B2">
      <w:pPr>
        <w:shd w:val="clear" w:color="auto" w:fill="FFFFFF"/>
        <w:spacing w:after="0" w:line="240" w:lineRule="auto"/>
        <w:rPr>
          <w:rFonts w:ascii="Arial" w:eastAsia="Times New Roman" w:hAnsi="Arial" w:cs="Arial"/>
          <w:sz w:val="23"/>
          <w:szCs w:val="23"/>
        </w:rPr>
      </w:pPr>
    </w:p>
    <w:p w14:paraId="72A2AA82" w14:textId="6574425F" w:rsidR="00567CE4" w:rsidRDefault="00567CE4" w:rsidP="00A620B2">
      <w:pPr>
        <w:shd w:val="clear" w:color="auto" w:fill="FFFFFF"/>
        <w:spacing w:after="0" w:line="240" w:lineRule="auto"/>
        <w:rPr>
          <w:rFonts w:ascii="Arial" w:eastAsia="Times New Roman" w:hAnsi="Arial" w:cs="Arial"/>
          <w:sz w:val="23"/>
          <w:szCs w:val="23"/>
        </w:rPr>
      </w:pPr>
    </w:p>
    <w:p w14:paraId="38232E2C" w14:textId="38AF2AE5" w:rsidR="00567CE4" w:rsidRDefault="00567CE4" w:rsidP="00A620B2">
      <w:pPr>
        <w:shd w:val="clear" w:color="auto" w:fill="FFFFFF"/>
        <w:spacing w:after="0" w:line="240" w:lineRule="auto"/>
        <w:rPr>
          <w:rFonts w:ascii="Arial" w:eastAsia="Times New Roman" w:hAnsi="Arial" w:cs="Arial"/>
          <w:sz w:val="23"/>
          <w:szCs w:val="23"/>
        </w:rPr>
      </w:pPr>
    </w:p>
    <w:p w14:paraId="330D7606" w14:textId="26758E10" w:rsidR="00567CE4" w:rsidRDefault="00567CE4" w:rsidP="00A620B2">
      <w:pPr>
        <w:shd w:val="clear" w:color="auto" w:fill="FFFFFF"/>
        <w:spacing w:after="0" w:line="240" w:lineRule="auto"/>
        <w:rPr>
          <w:rFonts w:ascii="Arial" w:eastAsia="Times New Roman" w:hAnsi="Arial" w:cs="Arial"/>
          <w:sz w:val="23"/>
          <w:szCs w:val="23"/>
        </w:rPr>
      </w:pPr>
    </w:p>
    <w:p w14:paraId="06D7B30A" w14:textId="1BFC3517" w:rsidR="00567CE4" w:rsidRDefault="00567CE4" w:rsidP="00A620B2">
      <w:pPr>
        <w:shd w:val="clear" w:color="auto" w:fill="FFFFFF"/>
        <w:spacing w:after="0" w:line="240" w:lineRule="auto"/>
        <w:rPr>
          <w:rFonts w:ascii="Arial" w:eastAsia="Times New Roman" w:hAnsi="Arial" w:cs="Arial"/>
          <w:sz w:val="23"/>
          <w:szCs w:val="23"/>
        </w:rPr>
      </w:pPr>
    </w:p>
    <w:p w14:paraId="358D7E82" w14:textId="103B2230" w:rsidR="00567CE4" w:rsidRDefault="00567CE4" w:rsidP="00A620B2">
      <w:pPr>
        <w:shd w:val="clear" w:color="auto" w:fill="FFFFFF"/>
        <w:spacing w:after="0" w:line="240" w:lineRule="auto"/>
        <w:rPr>
          <w:rFonts w:ascii="Arial" w:eastAsia="Times New Roman" w:hAnsi="Arial" w:cs="Arial"/>
          <w:sz w:val="23"/>
          <w:szCs w:val="23"/>
        </w:rPr>
      </w:pPr>
    </w:p>
    <w:p w14:paraId="479B4090" w14:textId="2A08A5D6" w:rsidR="00567CE4" w:rsidRDefault="00567CE4" w:rsidP="00A620B2">
      <w:pPr>
        <w:shd w:val="clear" w:color="auto" w:fill="FFFFFF"/>
        <w:spacing w:after="0" w:line="240" w:lineRule="auto"/>
        <w:rPr>
          <w:rFonts w:ascii="Arial" w:eastAsia="Times New Roman" w:hAnsi="Arial" w:cs="Arial"/>
          <w:sz w:val="23"/>
          <w:szCs w:val="23"/>
        </w:rPr>
      </w:pPr>
    </w:p>
    <w:p w14:paraId="28CECE32" w14:textId="20C92AA2" w:rsidR="00567CE4" w:rsidRDefault="00567CE4" w:rsidP="00A620B2">
      <w:pPr>
        <w:shd w:val="clear" w:color="auto" w:fill="FFFFFF"/>
        <w:spacing w:after="0" w:line="240" w:lineRule="auto"/>
        <w:rPr>
          <w:rFonts w:ascii="Arial" w:eastAsia="Times New Roman" w:hAnsi="Arial" w:cs="Arial"/>
          <w:sz w:val="23"/>
          <w:szCs w:val="23"/>
        </w:rPr>
      </w:pPr>
    </w:p>
    <w:p w14:paraId="607553DA" w14:textId="101ECB95" w:rsidR="00567CE4" w:rsidRDefault="00567CE4" w:rsidP="00A620B2">
      <w:pPr>
        <w:shd w:val="clear" w:color="auto" w:fill="FFFFFF"/>
        <w:spacing w:after="0" w:line="240" w:lineRule="auto"/>
        <w:rPr>
          <w:rFonts w:ascii="Arial" w:eastAsia="Times New Roman" w:hAnsi="Arial" w:cs="Arial"/>
          <w:sz w:val="23"/>
          <w:szCs w:val="23"/>
        </w:rPr>
      </w:pPr>
    </w:p>
    <w:p w14:paraId="0874D080" w14:textId="046F68EA" w:rsidR="00567CE4" w:rsidRDefault="00567CE4" w:rsidP="00A620B2">
      <w:pPr>
        <w:shd w:val="clear" w:color="auto" w:fill="FFFFFF"/>
        <w:spacing w:after="0" w:line="240" w:lineRule="auto"/>
        <w:rPr>
          <w:rFonts w:ascii="Arial" w:eastAsia="Times New Roman" w:hAnsi="Arial" w:cs="Arial"/>
          <w:sz w:val="23"/>
          <w:szCs w:val="23"/>
        </w:rPr>
      </w:pPr>
    </w:p>
    <w:p w14:paraId="41188524" w14:textId="64B88F64" w:rsidR="00567CE4" w:rsidRDefault="00567CE4" w:rsidP="00A620B2">
      <w:pPr>
        <w:shd w:val="clear" w:color="auto" w:fill="FFFFFF"/>
        <w:spacing w:after="0" w:line="240" w:lineRule="auto"/>
        <w:rPr>
          <w:rFonts w:ascii="Arial" w:eastAsia="Times New Roman" w:hAnsi="Arial" w:cs="Arial"/>
          <w:sz w:val="23"/>
          <w:szCs w:val="23"/>
        </w:rPr>
      </w:pPr>
    </w:p>
    <w:p w14:paraId="1761DCF3" w14:textId="20662627" w:rsidR="00567CE4" w:rsidRDefault="00567CE4" w:rsidP="00A620B2">
      <w:pPr>
        <w:shd w:val="clear" w:color="auto" w:fill="FFFFFF"/>
        <w:spacing w:after="0" w:line="240" w:lineRule="auto"/>
        <w:rPr>
          <w:rFonts w:ascii="Arial" w:eastAsia="Times New Roman" w:hAnsi="Arial" w:cs="Arial"/>
          <w:sz w:val="23"/>
          <w:szCs w:val="23"/>
        </w:rPr>
      </w:pPr>
    </w:p>
    <w:p w14:paraId="09D271C6" w14:textId="696376F8" w:rsidR="00567CE4" w:rsidRDefault="00567CE4" w:rsidP="00A620B2">
      <w:pPr>
        <w:shd w:val="clear" w:color="auto" w:fill="FFFFFF"/>
        <w:spacing w:after="0" w:line="240" w:lineRule="auto"/>
        <w:rPr>
          <w:rFonts w:ascii="Arial" w:eastAsia="Times New Roman" w:hAnsi="Arial" w:cs="Arial"/>
          <w:sz w:val="23"/>
          <w:szCs w:val="23"/>
        </w:rPr>
      </w:pPr>
    </w:p>
    <w:p w14:paraId="27D7F138" w14:textId="224DC51E" w:rsidR="00567CE4" w:rsidRDefault="00567CE4" w:rsidP="00A620B2">
      <w:pPr>
        <w:shd w:val="clear" w:color="auto" w:fill="FFFFFF"/>
        <w:spacing w:after="0" w:line="240" w:lineRule="auto"/>
        <w:rPr>
          <w:rFonts w:ascii="Arial" w:eastAsia="Times New Roman" w:hAnsi="Arial" w:cs="Arial"/>
          <w:sz w:val="23"/>
          <w:szCs w:val="23"/>
        </w:rPr>
      </w:pPr>
    </w:p>
    <w:p w14:paraId="1C8FC639" w14:textId="52B446A2" w:rsidR="00567CE4" w:rsidRDefault="00567CE4" w:rsidP="00A620B2">
      <w:pPr>
        <w:shd w:val="clear" w:color="auto" w:fill="FFFFFF"/>
        <w:spacing w:after="0" w:line="240" w:lineRule="auto"/>
        <w:rPr>
          <w:rFonts w:ascii="Arial" w:eastAsia="Times New Roman" w:hAnsi="Arial" w:cs="Arial"/>
          <w:sz w:val="23"/>
          <w:szCs w:val="23"/>
        </w:rPr>
      </w:pPr>
    </w:p>
    <w:p w14:paraId="69068B18" w14:textId="3B12F42E" w:rsidR="00567CE4" w:rsidRDefault="00567CE4" w:rsidP="00A620B2">
      <w:pPr>
        <w:shd w:val="clear" w:color="auto" w:fill="FFFFFF"/>
        <w:spacing w:after="0" w:line="240" w:lineRule="auto"/>
        <w:rPr>
          <w:rFonts w:ascii="Arial" w:eastAsia="Times New Roman" w:hAnsi="Arial" w:cs="Arial"/>
          <w:sz w:val="23"/>
          <w:szCs w:val="23"/>
        </w:rPr>
      </w:pPr>
    </w:p>
    <w:p w14:paraId="612E6818" w14:textId="4C5C4353" w:rsidR="00567CE4" w:rsidRDefault="00567CE4" w:rsidP="00A620B2">
      <w:pPr>
        <w:shd w:val="clear" w:color="auto" w:fill="FFFFFF"/>
        <w:spacing w:after="0" w:line="240" w:lineRule="auto"/>
        <w:rPr>
          <w:rFonts w:ascii="Arial" w:eastAsia="Times New Roman" w:hAnsi="Arial" w:cs="Arial"/>
          <w:sz w:val="23"/>
          <w:szCs w:val="23"/>
        </w:rPr>
      </w:pPr>
    </w:p>
    <w:p w14:paraId="0A8FA27E" w14:textId="43597F5C" w:rsidR="00567CE4" w:rsidRDefault="00567CE4" w:rsidP="00A620B2">
      <w:pPr>
        <w:shd w:val="clear" w:color="auto" w:fill="FFFFFF"/>
        <w:spacing w:after="0" w:line="240" w:lineRule="auto"/>
        <w:rPr>
          <w:rFonts w:ascii="Arial" w:eastAsia="Times New Roman" w:hAnsi="Arial" w:cs="Arial"/>
          <w:sz w:val="23"/>
          <w:szCs w:val="23"/>
        </w:rPr>
      </w:pPr>
    </w:p>
    <w:p w14:paraId="5B77C01E" w14:textId="1C12149E" w:rsidR="00567CE4" w:rsidRDefault="00567CE4" w:rsidP="00A620B2">
      <w:pPr>
        <w:shd w:val="clear" w:color="auto" w:fill="FFFFFF"/>
        <w:spacing w:after="0" w:line="240" w:lineRule="auto"/>
        <w:rPr>
          <w:rFonts w:ascii="Arial" w:eastAsia="Times New Roman" w:hAnsi="Arial" w:cs="Arial"/>
          <w:sz w:val="23"/>
          <w:szCs w:val="23"/>
        </w:rPr>
      </w:pPr>
    </w:p>
    <w:p w14:paraId="7CADC371" w14:textId="312FC248" w:rsidR="00567CE4" w:rsidRDefault="00567CE4" w:rsidP="00A620B2">
      <w:pPr>
        <w:shd w:val="clear" w:color="auto" w:fill="FFFFFF"/>
        <w:spacing w:after="0" w:line="240" w:lineRule="auto"/>
        <w:rPr>
          <w:rFonts w:ascii="Arial" w:eastAsia="Times New Roman" w:hAnsi="Arial" w:cs="Arial"/>
          <w:sz w:val="23"/>
          <w:szCs w:val="23"/>
        </w:rPr>
      </w:pPr>
    </w:p>
    <w:p w14:paraId="103D244B" w14:textId="14A60673" w:rsidR="00567CE4" w:rsidRDefault="00567CE4" w:rsidP="00A620B2">
      <w:pPr>
        <w:shd w:val="clear" w:color="auto" w:fill="FFFFFF"/>
        <w:spacing w:after="0" w:line="240" w:lineRule="auto"/>
        <w:rPr>
          <w:rFonts w:ascii="Arial" w:eastAsia="Times New Roman" w:hAnsi="Arial" w:cs="Arial"/>
          <w:sz w:val="23"/>
          <w:szCs w:val="23"/>
        </w:rPr>
      </w:pPr>
    </w:p>
    <w:p w14:paraId="40521BE8" w14:textId="29055A9D" w:rsidR="00567CE4" w:rsidRDefault="00567CE4" w:rsidP="00A620B2">
      <w:pPr>
        <w:shd w:val="clear" w:color="auto" w:fill="FFFFFF"/>
        <w:spacing w:after="0" w:line="240" w:lineRule="auto"/>
        <w:rPr>
          <w:rFonts w:ascii="Arial" w:eastAsia="Times New Roman" w:hAnsi="Arial" w:cs="Arial"/>
          <w:sz w:val="23"/>
          <w:szCs w:val="23"/>
        </w:rPr>
      </w:pPr>
    </w:p>
    <w:p w14:paraId="4D720FE0" w14:textId="2BD7F239" w:rsidR="00567CE4" w:rsidRDefault="00567CE4" w:rsidP="00A620B2">
      <w:pPr>
        <w:shd w:val="clear" w:color="auto" w:fill="FFFFFF"/>
        <w:spacing w:after="0" w:line="240" w:lineRule="auto"/>
        <w:rPr>
          <w:rFonts w:ascii="Arial" w:eastAsia="Times New Roman" w:hAnsi="Arial" w:cs="Arial"/>
          <w:sz w:val="23"/>
          <w:szCs w:val="23"/>
        </w:rPr>
      </w:pPr>
    </w:p>
    <w:p w14:paraId="16743320" w14:textId="02DA11DE" w:rsidR="00567CE4" w:rsidRDefault="00567CE4" w:rsidP="00A620B2">
      <w:pPr>
        <w:shd w:val="clear" w:color="auto" w:fill="FFFFFF"/>
        <w:spacing w:after="0" w:line="240" w:lineRule="auto"/>
        <w:rPr>
          <w:rFonts w:ascii="Arial" w:eastAsia="Times New Roman" w:hAnsi="Arial" w:cs="Arial"/>
          <w:sz w:val="23"/>
          <w:szCs w:val="23"/>
        </w:rPr>
      </w:pPr>
    </w:p>
    <w:p w14:paraId="7E6EF0F0" w14:textId="77777777" w:rsidR="00567CE4" w:rsidRPr="00567CE4" w:rsidRDefault="00567CE4" w:rsidP="00A620B2">
      <w:pPr>
        <w:shd w:val="clear" w:color="auto" w:fill="FFFFFF"/>
        <w:spacing w:after="0" w:line="240" w:lineRule="auto"/>
        <w:rPr>
          <w:rFonts w:ascii="Arial" w:eastAsia="Times New Roman" w:hAnsi="Arial" w:cs="Arial"/>
          <w:sz w:val="23"/>
          <w:szCs w:val="23"/>
        </w:rPr>
      </w:pPr>
    </w:p>
    <w:p w14:paraId="15204E62"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lastRenderedPageBreak/>
        <w:t xml:space="preserve">Assignment #10 </w:t>
      </w:r>
    </w:p>
    <w:p w14:paraId="136BCB83"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Researching the Regulatory Environment</w:t>
      </w:r>
    </w:p>
    <w:p w14:paraId="296B2620"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Select </w:t>
      </w:r>
    </w:p>
    <w:p w14:paraId="0EA262AF"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one </w:t>
      </w:r>
    </w:p>
    <w:p w14:paraId="06B08AE0"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(1) of these topics to complete your </w:t>
      </w:r>
    </w:p>
    <w:p w14:paraId="3DCC68CD"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Assignment #10</w:t>
      </w:r>
    </w:p>
    <w:p w14:paraId="65DD4781"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w:t>
      </w:r>
    </w:p>
    <w:p w14:paraId="750D0131"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A)</w:t>
      </w:r>
    </w:p>
    <w:p w14:paraId="0EF3B322"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Identify and discuss three tools that a business owner can use </w:t>
      </w:r>
    </w:p>
    <w:p w14:paraId="362BDC6B"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to influence government and public policy. Evaluate the </w:t>
      </w:r>
    </w:p>
    <w:p w14:paraId="4BB3D022"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strengths and weaknesses of each approach.</w:t>
      </w:r>
    </w:p>
    <w:p w14:paraId="4C448B55"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&lt; OR &gt;</w:t>
      </w:r>
    </w:p>
    <w:p w14:paraId="7CA213B1"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(B)  What is the rationale for government to regulate the activities </w:t>
      </w:r>
    </w:p>
    <w:p w14:paraId="70DA6901"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of business? How is the US economy and society served </w:t>
      </w:r>
      <w:proofErr w:type="gramStart"/>
      <w:r w:rsidRPr="00A620B2">
        <w:rPr>
          <w:rFonts w:ascii="Arial" w:eastAsia="Times New Roman" w:hAnsi="Arial" w:cs="Arial"/>
          <w:sz w:val="20"/>
          <w:szCs w:val="20"/>
        </w:rPr>
        <w:t>by</w:t>
      </w:r>
      <w:proofErr w:type="gramEnd"/>
      <w:r w:rsidRPr="00A620B2">
        <w:rPr>
          <w:rFonts w:ascii="Arial" w:eastAsia="Times New Roman" w:hAnsi="Arial" w:cs="Arial"/>
          <w:sz w:val="20"/>
          <w:szCs w:val="20"/>
        </w:rPr>
        <w:t xml:space="preserve"> </w:t>
      </w:r>
    </w:p>
    <w:p w14:paraId="05FB4760"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governmental oversight? How is the US economy and </w:t>
      </w:r>
      <w:proofErr w:type="gramStart"/>
      <w:r w:rsidRPr="00A620B2">
        <w:rPr>
          <w:rFonts w:ascii="Arial" w:eastAsia="Times New Roman" w:hAnsi="Arial" w:cs="Arial"/>
          <w:sz w:val="20"/>
          <w:szCs w:val="20"/>
        </w:rPr>
        <w:t>social</w:t>
      </w:r>
      <w:proofErr w:type="gramEnd"/>
      <w:r w:rsidRPr="00A620B2">
        <w:rPr>
          <w:rFonts w:ascii="Arial" w:eastAsia="Times New Roman" w:hAnsi="Arial" w:cs="Arial"/>
          <w:sz w:val="20"/>
          <w:szCs w:val="20"/>
        </w:rPr>
        <w:t xml:space="preserve"> </w:t>
      </w:r>
    </w:p>
    <w:p w14:paraId="13EDD2AB" w14:textId="77777777" w:rsidR="00A620B2" w:rsidRPr="00A620B2" w:rsidRDefault="00A620B2" w:rsidP="00A620B2">
      <w:pPr>
        <w:shd w:val="clear" w:color="auto" w:fill="FFFFFF"/>
        <w:spacing w:after="0" w:line="240" w:lineRule="auto"/>
        <w:rPr>
          <w:rFonts w:ascii="Arial" w:eastAsia="Times New Roman" w:hAnsi="Arial" w:cs="Arial"/>
          <w:sz w:val="20"/>
          <w:szCs w:val="20"/>
        </w:rPr>
      </w:pPr>
      <w:r w:rsidRPr="00A620B2">
        <w:rPr>
          <w:rFonts w:ascii="Arial" w:eastAsia="Times New Roman" w:hAnsi="Arial" w:cs="Arial"/>
          <w:sz w:val="20"/>
          <w:szCs w:val="20"/>
        </w:rPr>
        <w:t xml:space="preserve">existence shaped by government </w:t>
      </w:r>
      <w:proofErr w:type="gramStart"/>
      <w:r w:rsidRPr="00A620B2">
        <w:rPr>
          <w:rFonts w:ascii="Arial" w:eastAsia="Times New Roman" w:hAnsi="Arial" w:cs="Arial"/>
          <w:sz w:val="20"/>
          <w:szCs w:val="20"/>
        </w:rPr>
        <w:t>regulations?</w:t>
      </w:r>
      <w:proofErr w:type="gramEnd"/>
    </w:p>
    <w:p w14:paraId="2F316E46" w14:textId="68370EAA" w:rsidR="00A620B2" w:rsidRDefault="00A620B2" w:rsidP="00A620B2">
      <w:pPr>
        <w:shd w:val="clear" w:color="auto" w:fill="FFFFFF"/>
        <w:spacing w:after="0" w:line="240" w:lineRule="auto"/>
        <w:rPr>
          <w:rFonts w:ascii="Arial" w:eastAsia="Times New Roman" w:hAnsi="Arial" w:cs="Arial"/>
          <w:sz w:val="25"/>
          <w:szCs w:val="25"/>
        </w:rPr>
      </w:pPr>
    </w:p>
    <w:p w14:paraId="233A7404" w14:textId="14817248" w:rsidR="00567CE4" w:rsidRDefault="00567CE4" w:rsidP="00A620B2">
      <w:pPr>
        <w:shd w:val="clear" w:color="auto" w:fill="FFFFFF"/>
        <w:spacing w:after="0" w:line="240" w:lineRule="auto"/>
        <w:rPr>
          <w:rFonts w:ascii="Arial" w:eastAsia="Times New Roman" w:hAnsi="Arial" w:cs="Arial"/>
          <w:sz w:val="25"/>
          <w:szCs w:val="25"/>
        </w:rPr>
      </w:pPr>
    </w:p>
    <w:p w14:paraId="4509E9CE" w14:textId="285B5FC6" w:rsidR="00567CE4" w:rsidRDefault="00567CE4" w:rsidP="00A620B2">
      <w:pPr>
        <w:shd w:val="clear" w:color="auto" w:fill="FFFFFF"/>
        <w:spacing w:after="0" w:line="240" w:lineRule="auto"/>
        <w:rPr>
          <w:rFonts w:ascii="Arial" w:eastAsia="Times New Roman" w:hAnsi="Arial" w:cs="Arial"/>
          <w:sz w:val="25"/>
          <w:szCs w:val="25"/>
        </w:rPr>
      </w:pPr>
    </w:p>
    <w:p w14:paraId="547603E6" w14:textId="4E8067A5" w:rsidR="00567CE4" w:rsidRDefault="00567CE4" w:rsidP="00A620B2">
      <w:pPr>
        <w:shd w:val="clear" w:color="auto" w:fill="FFFFFF"/>
        <w:spacing w:after="0" w:line="240" w:lineRule="auto"/>
        <w:rPr>
          <w:rFonts w:ascii="Arial" w:eastAsia="Times New Roman" w:hAnsi="Arial" w:cs="Arial"/>
          <w:sz w:val="25"/>
          <w:szCs w:val="25"/>
        </w:rPr>
      </w:pPr>
    </w:p>
    <w:p w14:paraId="2F14FDA8" w14:textId="5353F244" w:rsidR="00567CE4" w:rsidRDefault="00567CE4" w:rsidP="00A620B2">
      <w:pPr>
        <w:shd w:val="clear" w:color="auto" w:fill="FFFFFF"/>
        <w:spacing w:after="0" w:line="240" w:lineRule="auto"/>
        <w:rPr>
          <w:rFonts w:ascii="Arial" w:eastAsia="Times New Roman" w:hAnsi="Arial" w:cs="Arial"/>
          <w:sz w:val="25"/>
          <w:szCs w:val="25"/>
        </w:rPr>
      </w:pPr>
    </w:p>
    <w:p w14:paraId="56820B8B" w14:textId="5601C277" w:rsidR="00567CE4" w:rsidRDefault="00567CE4" w:rsidP="00A620B2">
      <w:pPr>
        <w:shd w:val="clear" w:color="auto" w:fill="FFFFFF"/>
        <w:spacing w:after="0" w:line="240" w:lineRule="auto"/>
        <w:rPr>
          <w:rFonts w:ascii="Arial" w:eastAsia="Times New Roman" w:hAnsi="Arial" w:cs="Arial"/>
          <w:sz w:val="25"/>
          <w:szCs w:val="25"/>
        </w:rPr>
      </w:pPr>
    </w:p>
    <w:p w14:paraId="1C8E2972" w14:textId="14D8C891" w:rsidR="00567CE4" w:rsidRDefault="00567CE4" w:rsidP="00A620B2">
      <w:pPr>
        <w:shd w:val="clear" w:color="auto" w:fill="FFFFFF"/>
        <w:spacing w:after="0" w:line="240" w:lineRule="auto"/>
        <w:rPr>
          <w:rFonts w:ascii="Arial" w:eastAsia="Times New Roman" w:hAnsi="Arial" w:cs="Arial"/>
          <w:sz w:val="25"/>
          <w:szCs w:val="25"/>
        </w:rPr>
      </w:pPr>
    </w:p>
    <w:p w14:paraId="5B932775" w14:textId="375DA9F7" w:rsidR="00567CE4" w:rsidRDefault="00567CE4" w:rsidP="00A620B2">
      <w:pPr>
        <w:shd w:val="clear" w:color="auto" w:fill="FFFFFF"/>
        <w:spacing w:after="0" w:line="240" w:lineRule="auto"/>
        <w:rPr>
          <w:rFonts w:ascii="Arial" w:eastAsia="Times New Roman" w:hAnsi="Arial" w:cs="Arial"/>
          <w:sz w:val="25"/>
          <w:szCs w:val="25"/>
        </w:rPr>
      </w:pPr>
    </w:p>
    <w:p w14:paraId="1F4E493E" w14:textId="195C8134" w:rsidR="00567CE4" w:rsidRDefault="00567CE4" w:rsidP="00A620B2">
      <w:pPr>
        <w:shd w:val="clear" w:color="auto" w:fill="FFFFFF"/>
        <w:spacing w:after="0" w:line="240" w:lineRule="auto"/>
        <w:rPr>
          <w:rFonts w:ascii="Arial" w:eastAsia="Times New Roman" w:hAnsi="Arial" w:cs="Arial"/>
          <w:sz w:val="25"/>
          <w:szCs w:val="25"/>
        </w:rPr>
      </w:pPr>
    </w:p>
    <w:p w14:paraId="0CD56BC7" w14:textId="72947A7F" w:rsidR="00567CE4" w:rsidRDefault="00567CE4" w:rsidP="00A620B2">
      <w:pPr>
        <w:shd w:val="clear" w:color="auto" w:fill="FFFFFF"/>
        <w:spacing w:after="0" w:line="240" w:lineRule="auto"/>
        <w:rPr>
          <w:rFonts w:ascii="Arial" w:eastAsia="Times New Roman" w:hAnsi="Arial" w:cs="Arial"/>
          <w:sz w:val="25"/>
          <w:szCs w:val="25"/>
        </w:rPr>
      </w:pPr>
    </w:p>
    <w:p w14:paraId="452C45BC" w14:textId="4E7C10D7" w:rsidR="00567CE4" w:rsidRDefault="00567CE4" w:rsidP="00A620B2">
      <w:pPr>
        <w:shd w:val="clear" w:color="auto" w:fill="FFFFFF"/>
        <w:spacing w:after="0" w:line="240" w:lineRule="auto"/>
        <w:rPr>
          <w:rFonts w:ascii="Arial" w:eastAsia="Times New Roman" w:hAnsi="Arial" w:cs="Arial"/>
          <w:sz w:val="25"/>
          <w:szCs w:val="25"/>
        </w:rPr>
      </w:pPr>
    </w:p>
    <w:p w14:paraId="089EF641" w14:textId="5559CF8A" w:rsidR="00567CE4" w:rsidRDefault="00567CE4" w:rsidP="00A620B2">
      <w:pPr>
        <w:shd w:val="clear" w:color="auto" w:fill="FFFFFF"/>
        <w:spacing w:after="0" w:line="240" w:lineRule="auto"/>
        <w:rPr>
          <w:rFonts w:ascii="Arial" w:eastAsia="Times New Roman" w:hAnsi="Arial" w:cs="Arial"/>
          <w:sz w:val="25"/>
          <w:szCs w:val="25"/>
        </w:rPr>
      </w:pPr>
    </w:p>
    <w:p w14:paraId="717BB640" w14:textId="320B9C47" w:rsidR="00567CE4" w:rsidRDefault="00567CE4" w:rsidP="00A620B2">
      <w:pPr>
        <w:shd w:val="clear" w:color="auto" w:fill="FFFFFF"/>
        <w:spacing w:after="0" w:line="240" w:lineRule="auto"/>
        <w:rPr>
          <w:rFonts w:ascii="Arial" w:eastAsia="Times New Roman" w:hAnsi="Arial" w:cs="Arial"/>
          <w:sz w:val="25"/>
          <w:szCs w:val="25"/>
        </w:rPr>
      </w:pPr>
    </w:p>
    <w:p w14:paraId="02772058" w14:textId="2F208D90" w:rsidR="00567CE4" w:rsidRDefault="00567CE4" w:rsidP="00A620B2">
      <w:pPr>
        <w:shd w:val="clear" w:color="auto" w:fill="FFFFFF"/>
        <w:spacing w:after="0" w:line="240" w:lineRule="auto"/>
        <w:rPr>
          <w:rFonts w:ascii="Arial" w:eastAsia="Times New Roman" w:hAnsi="Arial" w:cs="Arial"/>
          <w:sz w:val="25"/>
          <w:szCs w:val="25"/>
        </w:rPr>
      </w:pPr>
    </w:p>
    <w:p w14:paraId="0EE38CA2" w14:textId="4A96D9A0" w:rsidR="00567CE4" w:rsidRDefault="00567CE4" w:rsidP="00A620B2">
      <w:pPr>
        <w:shd w:val="clear" w:color="auto" w:fill="FFFFFF"/>
        <w:spacing w:after="0" w:line="240" w:lineRule="auto"/>
        <w:rPr>
          <w:rFonts w:ascii="Arial" w:eastAsia="Times New Roman" w:hAnsi="Arial" w:cs="Arial"/>
          <w:sz w:val="25"/>
          <w:szCs w:val="25"/>
        </w:rPr>
      </w:pPr>
    </w:p>
    <w:p w14:paraId="1827A080" w14:textId="43450C04" w:rsidR="00567CE4" w:rsidRDefault="00567CE4" w:rsidP="00A620B2">
      <w:pPr>
        <w:shd w:val="clear" w:color="auto" w:fill="FFFFFF"/>
        <w:spacing w:after="0" w:line="240" w:lineRule="auto"/>
        <w:rPr>
          <w:rFonts w:ascii="Arial" w:eastAsia="Times New Roman" w:hAnsi="Arial" w:cs="Arial"/>
          <w:sz w:val="25"/>
          <w:szCs w:val="25"/>
        </w:rPr>
      </w:pPr>
    </w:p>
    <w:p w14:paraId="4AEAD42A" w14:textId="2DDA1983" w:rsidR="00567CE4" w:rsidRDefault="00567CE4" w:rsidP="00A620B2">
      <w:pPr>
        <w:shd w:val="clear" w:color="auto" w:fill="FFFFFF"/>
        <w:spacing w:after="0" w:line="240" w:lineRule="auto"/>
        <w:rPr>
          <w:rFonts w:ascii="Arial" w:eastAsia="Times New Roman" w:hAnsi="Arial" w:cs="Arial"/>
          <w:sz w:val="25"/>
          <w:szCs w:val="25"/>
        </w:rPr>
      </w:pPr>
    </w:p>
    <w:p w14:paraId="231190A8" w14:textId="73E73D3E" w:rsidR="00567CE4" w:rsidRDefault="00567CE4" w:rsidP="00A620B2">
      <w:pPr>
        <w:shd w:val="clear" w:color="auto" w:fill="FFFFFF"/>
        <w:spacing w:after="0" w:line="240" w:lineRule="auto"/>
        <w:rPr>
          <w:rFonts w:ascii="Arial" w:eastAsia="Times New Roman" w:hAnsi="Arial" w:cs="Arial"/>
          <w:sz w:val="25"/>
          <w:szCs w:val="25"/>
        </w:rPr>
      </w:pPr>
    </w:p>
    <w:p w14:paraId="092566EB" w14:textId="7AE9EE5B" w:rsidR="00567CE4" w:rsidRDefault="00567CE4" w:rsidP="00A620B2">
      <w:pPr>
        <w:shd w:val="clear" w:color="auto" w:fill="FFFFFF"/>
        <w:spacing w:after="0" w:line="240" w:lineRule="auto"/>
        <w:rPr>
          <w:rFonts w:ascii="Arial" w:eastAsia="Times New Roman" w:hAnsi="Arial" w:cs="Arial"/>
          <w:sz w:val="25"/>
          <w:szCs w:val="25"/>
        </w:rPr>
      </w:pPr>
    </w:p>
    <w:p w14:paraId="7B6A009B" w14:textId="2CA63BB6" w:rsidR="00567CE4" w:rsidRDefault="00567CE4" w:rsidP="00A620B2">
      <w:pPr>
        <w:shd w:val="clear" w:color="auto" w:fill="FFFFFF"/>
        <w:spacing w:after="0" w:line="240" w:lineRule="auto"/>
        <w:rPr>
          <w:rFonts w:ascii="Arial" w:eastAsia="Times New Roman" w:hAnsi="Arial" w:cs="Arial"/>
          <w:sz w:val="25"/>
          <w:szCs w:val="25"/>
        </w:rPr>
      </w:pPr>
    </w:p>
    <w:p w14:paraId="004D8346" w14:textId="38B1B2DA" w:rsidR="00567CE4" w:rsidRDefault="00567CE4" w:rsidP="00A620B2">
      <w:pPr>
        <w:shd w:val="clear" w:color="auto" w:fill="FFFFFF"/>
        <w:spacing w:after="0" w:line="240" w:lineRule="auto"/>
        <w:rPr>
          <w:rFonts w:ascii="Arial" w:eastAsia="Times New Roman" w:hAnsi="Arial" w:cs="Arial"/>
          <w:sz w:val="25"/>
          <w:szCs w:val="25"/>
        </w:rPr>
      </w:pPr>
    </w:p>
    <w:p w14:paraId="1427254C" w14:textId="3CCE9D24" w:rsidR="00567CE4" w:rsidRDefault="00567CE4" w:rsidP="00A620B2">
      <w:pPr>
        <w:shd w:val="clear" w:color="auto" w:fill="FFFFFF"/>
        <w:spacing w:after="0" w:line="240" w:lineRule="auto"/>
        <w:rPr>
          <w:rFonts w:ascii="Arial" w:eastAsia="Times New Roman" w:hAnsi="Arial" w:cs="Arial"/>
          <w:sz w:val="25"/>
          <w:szCs w:val="25"/>
        </w:rPr>
      </w:pPr>
    </w:p>
    <w:p w14:paraId="5D6F4152" w14:textId="1029DF6D" w:rsidR="00567CE4" w:rsidRDefault="00567CE4" w:rsidP="00A620B2">
      <w:pPr>
        <w:shd w:val="clear" w:color="auto" w:fill="FFFFFF"/>
        <w:spacing w:after="0" w:line="240" w:lineRule="auto"/>
        <w:rPr>
          <w:rFonts w:ascii="Arial" w:eastAsia="Times New Roman" w:hAnsi="Arial" w:cs="Arial"/>
          <w:sz w:val="25"/>
          <w:szCs w:val="25"/>
        </w:rPr>
      </w:pPr>
    </w:p>
    <w:p w14:paraId="316D1D02" w14:textId="41FEA959" w:rsidR="00567CE4" w:rsidRDefault="00567CE4" w:rsidP="00A620B2">
      <w:pPr>
        <w:shd w:val="clear" w:color="auto" w:fill="FFFFFF"/>
        <w:spacing w:after="0" w:line="240" w:lineRule="auto"/>
        <w:rPr>
          <w:rFonts w:ascii="Arial" w:eastAsia="Times New Roman" w:hAnsi="Arial" w:cs="Arial"/>
          <w:sz w:val="25"/>
          <w:szCs w:val="25"/>
        </w:rPr>
      </w:pPr>
    </w:p>
    <w:p w14:paraId="61B38A14" w14:textId="3FC51DCC" w:rsidR="00567CE4" w:rsidRDefault="00567CE4" w:rsidP="00A620B2">
      <w:pPr>
        <w:shd w:val="clear" w:color="auto" w:fill="FFFFFF"/>
        <w:spacing w:after="0" w:line="240" w:lineRule="auto"/>
        <w:rPr>
          <w:rFonts w:ascii="Arial" w:eastAsia="Times New Roman" w:hAnsi="Arial" w:cs="Arial"/>
          <w:sz w:val="25"/>
          <w:szCs w:val="25"/>
        </w:rPr>
      </w:pPr>
    </w:p>
    <w:p w14:paraId="0814F09B" w14:textId="265F2774" w:rsidR="00567CE4" w:rsidRDefault="00567CE4" w:rsidP="00A620B2">
      <w:pPr>
        <w:shd w:val="clear" w:color="auto" w:fill="FFFFFF"/>
        <w:spacing w:after="0" w:line="240" w:lineRule="auto"/>
        <w:rPr>
          <w:rFonts w:ascii="Arial" w:eastAsia="Times New Roman" w:hAnsi="Arial" w:cs="Arial"/>
          <w:sz w:val="25"/>
          <w:szCs w:val="25"/>
        </w:rPr>
      </w:pPr>
    </w:p>
    <w:p w14:paraId="2B794903" w14:textId="66F2B095" w:rsidR="00567CE4" w:rsidRDefault="00567CE4" w:rsidP="00A620B2">
      <w:pPr>
        <w:shd w:val="clear" w:color="auto" w:fill="FFFFFF"/>
        <w:spacing w:after="0" w:line="240" w:lineRule="auto"/>
        <w:rPr>
          <w:rFonts w:ascii="Arial" w:eastAsia="Times New Roman" w:hAnsi="Arial" w:cs="Arial"/>
          <w:sz w:val="25"/>
          <w:szCs w:val="25"/>
        </w:rPr>
      </w:pPr>
    </w:p>
    <w:p w14:paraId="076D42B0" w14:textId="05A40566" w:rsidR="00567CE4" w:rsidRDefault="00567CE4" w:rsidP="00A620B2">
      <w:pPr>
        <w:shd w:val="clear" w:color="auto" w:fill="FFFFFF"/>
        <w:spacing w:after="0" w:line="240" w:lineRule="auto"/>
        <w:rPr>
          <w:rFonts w:ascii="Arial" w:eastAsia="Times New Roman" w:hAnsi="Arial" w:cs="Arial"/>
          <w:sz w:val="25"/>
          <w:szCs w:val="25"/>
        </w:rPr>
      </w:pPr>
    </w:p>
    <w:p w14:paraId="006FDB06" w14:textId="5E3214CC" w:rsidR="00567CE4" w:rsidRDefault="00567CE4" w:rsidP="00A620B2">
      <w:pPr>
        <w:shd w:val="clear" w:color="auto" w:fill="FFFFFF"/>
        <w:spacing w:after="0" w:line="240" w:lineRule="auto"/>
        <w:rPr>
          <w:rFonts w:ascii="Arial" w:eastAsia="Times New Roman" w:hAnsi="Arial" w:cs="Arial"/>
          <w:sz w:val="25"/>
          <w:szCs w:val="25"/>
        </w:rPr>
      </w:pPr>
    </w:p>
    <w:p w14:paraId="4254C8FA" w14:textId="49AEEF38" w:rsidR="00567CE4" w:rsidRDefault="00567CE4" w:rsidP="00A620B2">
      <w:pPr>
        <w:shd w:val="clear" w:color="auto" w:fill="FFFFFF"/>
        <w:spacing w:after="0" w:line="240" w:lineRule="auto"/>
        <w:rPr>
          <w:rFonts w:ascii="Arial" w:eastAsia="Times New Roman" w:hAnsi="Arial" w:cs="Arial"/>
          <w:sz w:val="25"/>
          <w:szCs w:val="25"/>
        </w:rPr>
      </w:pPr>
    </w:p>
    <w:p w14:paraId="571C0D5C" w14:textId="6A397057" w:rsidR="00567CE4" w:rsidRDefault="00567CE4" w:rsidP="00A620B2">
      <w:pPr>
        <w:shd w:val="clear" w:color="auto" w:fill="FFFFFF"/>
        <w:spacing w:after="0" w:line="240" w:lineRule="auto"/>
        <w:rPr>
          <w:rFonts w:ascii="Arial" w:eastAsia="Times New Roman" w:hAnsi="Arial" w:cs="Arial"/>
          <w:sz w:val="25"/>
          <w:szCs w:val="25"/>
        </w:rPr>
      </w:pPr>
    </w:p>
    <w:p w14:paraId="5C7D5740" w14:textId="77777777" w:rsidR="00567CE4" w:rsidRPr="00567CE4" w:rsidRDefault="00567CE4" w:rsidP="00A620B2">
      <w:pPr>
        <w:shd w:val="clear" w:color="auto" w:fill="FFFFFF"/>
        <w:spacing w:after="0" w:line="240" w:lineRule="auto"/>
        <w:rPr>
          <w:rFonts w:ascii="Arial" w:eastAsia="Times New Roman" w:hAnsi="Arial" w:cs="Arial"/>
          <w:sz w:val="25"/>
          <w:szCs w:val="25"/>
        </w:rPr>
      </w:pPr>
    </w:p>
    <w:p w14:paraId="0E973F4C" w14:textId="77777777" w:rsidR="008D6860" w:rsidRDefault="008D6860" w:rsidP="008D6860">
      <w:pPr>
        <w:rPr>
          <w:rFonts w:ascii="Verdana" w:hAnsi="Verdana"/>
          <w:sz w:val="24"/>
        </w:rPr>
      </w:pPr>
      <w:bookmarkStart w:id="0" w:name="_GoBack"/>
      <w:bookmarkEnd w:id="0"/>
      <w:r>
        <w:rPr>
          <w:rFonts w:ascii="Verdana" w:hAnsi="Verdana"/>
          <w:sz w:val="24"/>
        </w:rPr>
        <w:lastRenderedPageBreak/>
        <w:t>Business Portfolio ~ ASGN #12</w:t>
      </w:r>
    </w:p>
    <w:p w14:paraId="5B63EED8" w14:textId="77777777" w:rsidR="008D6860" w:rsidRDefault="008D6860" w:rsidP="008D6860">
      <w:pPr>
        <w:pStyle w:val="NormalWeb"/>
        <w:jc w:val="center"/>
        <w:rPr>
          <w:color w:val="000000" w:themeColor="text1"/>
        </w:rPr>
      </w:pPr>
      <w:r>
        <w:rPr>
          <w:rFonts w:ascii="Verdana" w:hAnsi="Verdana"/>
          <w:color w:val="000000" w:themeColor="text1"/>
        </w:rPr>
        <w:t>Ethics and Actions</w:t>
      </w:r>
    </w:p>
    <w:p w14:paraId="23CEC311" w14:textId="77777777" w:rsidR="008D6860" w:rsidRDefault="008D6860" w:rsidP="008D6860">
      <w:pPr>
        <w:pStyle w:val="NormalWeb"/>
        <w:rPr>
          <w:color w:val="000000" w:themeColor="text1"/>
        </w:rPr>
      </w:pPr>
      <w:r>
        <w:rPr>
          <w:rFonts w:ascii="Verdana" w:hAnsi="Verdana"/>
          <w:color w:val="000000" w:themeColor="text1"/>
          <w:sz w:val="20"/>
          <w:szCs w:val="20"/>
        </w:rPr>
        <w:t>In the assigned reading this week, the text authors listed several (but not all) categories of ethical issues. Their list included:</w:t>
      </w:r>
    </w:p>
    <w:p w14:paraId="4E1E1A8C" w14:textId="77777777" w:rsidR="008D6860" w:rsidRDefault="008D6860" w:rsidP="008D6860">
      <w:pPr>
        <w:pStyle w:val="NormalWeb"/>
        <w:rPr>
          <w:color w:val="000000" w:themeColor="text1"/>
        </w:rPr>
      </w:pPr>
      <w:r>
        <w:rPr>
          <w:rFonts w:ascii="Verdana" w:hAnsi="Verdana"/>
          <w:color w:val="000000" w:themeColor="text1"/>
          <w:sz w:val="20"/>
          <w:szCs w:val="20"/>
        </w:rPr>
        <w:t xml:space="preserve">   1. Abusive or intimidating behavior (i.e., bullying), </w:t>
      </w:r>
      <w:r>
        <w:rPr>
          <w:rFonts w:ascii="Verdana" w:hAnsi="Verdana"/>
          <w:color w:val="000000" w:themeColor="text1"/>
          <w:sz w:val="20"/>
          <w:szCs w:val="20"/>
        </w:rPr>
        <w:br/>
        <w:t xml:space="preserve">   2. Lying or distorting the truth, </w:t>
      </w:r>
      <w:r>
        <w:rPr>
          <w:rFonts w:ascii="Verdana" w:hAnsi="Verdana"/>
          <w:color w:val="000000" w:themeColor="text1"/>
          <w:sz w:val="20"/>
          <w:szCs w:val="20"/>
        </w:rPr>
        <w:br/>
        <w:t>   3. Conflict of interest</w:t>
      </w:r>
      <w:r>
        <w:rPr>
          <w:rFonts w:ascii="Verdana" w:hAnsi="Verdana"/>
          <w:color w:val="000000" w:themeColor="text1"/>
          <w:sz w:val="20"/>
          <w:szCs w:val="20"/>
        </w:rPr>
        <w:br/>
        <w:t>   4. Fraud</w:t>
      </w:r>
      <w:r>
        <w:rPr>
          <w:rFonts w:ascii="Verdana" w:hAnsi="Verdana"/>
          <w:color w:val="000000" w:themeColor="text1"/>
          <w:sz w:val="20"/>
          <w:szCs w:val="20"/>
        </w:rPr>
        <w:br/>
        <w:t>   5. Discrimination</w:t>
      </w:r>
      <w:r>
        <w:rPr>
          <w:rFonts w:ascii="Verdana" w:hAnsi="Verdana"/>
          <w:color w:val="000000" w:themeColor="text1"/>
          <w:sz w:val="20"/>
          <w:szCs w:val="20"/>
        </w:rPr>
        <w:br/>
        <w:t>   6. Technology / electronic communication</w:t>
      </w:r>
    </w:p>
    <w:p w14:paraId="73ED4F9D" w14:textId="77777777" w:rsidR="008D6860" w:rsidRDefault="008D6860" w:rsidP="008D6860">
      <w:pPr>
        <w:pStyle w:val="NormalWeb"/>
        <w:rPr>
          <w:color w:val="000000" w:themeColor="text1"/>
        </w:rPr>
      </w:pPr>
      <w:r>
        <w:rPr>
          <w:rFonts w:ascii="Verdana" w:hAnsi="Verdana"/>
          <w:color w:val="000000" w:themeColor="text1"/>
          <w:sz w:val="20"/>
          <w:szCs w:val="20"/>
        </w:rPr>
        <w:t xml:space="preserve">Each week in the news we find Managers that breach ethical standards in one (or more) of these areas. Scan recent news (within six months) and see how easy it is to find an organization (profit or nonprofit) who has engaged in one of these violations of ethics. Read through the news story and summarize the actions of those who acted in one of the unethical behaviors presented in the assigned reading. Be sure to select stories from </w:t>
      </w:r>
      <w:r>
        <w:rPr>
          <w:rFonts w:ascii="Verdana" w:hAnsi="Verdana"/>
          <w:color w:val="000000" w:themeColor="text1"/>
          <w:sz w:val="20"/>
          <w:szCs w:val="20"/>
          <w:u w:val="single"/>
        </w:rPr>
        <w:t>credible</w:t>
      </w:r>
      <w:r>
        <w:rPr>
          <w:rFonts w:ascii="Verdana" w:hAnsi="Verdana"/>
          <w:color w:val="000000" w:themeColor="text1"/>
          <w:sz w:val="20"/>
          <w:szCs w:val="20"/>
        </w:rPr>
        <w:t xml:space="preserve"> news sources. You will want to avoid blogs and other </w:t>
      </w:r>
      <w:proofErr w:type="gramStart"/>
      <w:r>
        <w:rPr>
          <w:rFonts w:ascii="Verdana" w:hAnsi="Verdana"/>
          <w:color w:val="000000" w:themeColor="text1"/>
          <w:sz w:val="20"/>
          <w:szCs w:val="20"/>
        </w:rPr>
        <w:t>opinion based</w:t>
      </w:r>
      <w:proofErr w:type="gramEnd"/>
      <w:r>
        <w:rPr>
          <w:rFonts w:ascii="Verdana" w:hAnsi="Verdana"/>
          <w:color w:val="000000" w:themeColor="text1"/>
          <w:sz w:val="20"/>
          <w:szCs w:val="20"/>
        </w:rPr>
        <w:t xml:space="preserve"> sources. Be sure to </w:t>
      </w:r>
      <w:r>
        <w:rPr>
          <w:rFonts w:ascii="Verdana" w:hAnsi="Verdana"/>
          <w:b/>
          <w:i/>
          <w:color w:val="000000" w:themeColor="text1"/>
          <w:sz w:val="20"/>
          <w:szCs w:val="20"/>
        </w:rPr>
        <w:t>include the citation</w:t>
      </w:r>
      <w:r>
        <w:rPr>
          <w:rFonts w:ascii="Verdana" w:hAnsi="Verdana"/>
          <w:color w:val="000000" w:themeColor="text1"/>
          <w:sz w:val="20"/>
          <w:szCs w:val="20"/>
        </w:rPr>
        <w:t xml:space="preserve"> of your source at the end of your post.</w:t>
      </w:r>
    </w:p>
    <w:p w14:paraId="7214234F" w14:textId="77777777" w:rsidR="008D6860" w:rsidRDefault="008D6860" w:rsidP="008D6860">
      <w:pPr>
        <w:pStyle w:val="NormalWeb"/>
        <w:rPr>
          <w:rFonts w:ascii="Verdana" w:hAnsi="Verdana"/>
          <w:color w:val="000000" w:themeColor="text1"/>
          <w:sz w:val="20"/>
          <w:szCs w:val="20"/>
        </w:rPr>
      </w:pPr>
      <w:r>
        <w:rPr>
          <w:rFonts w:ascii="Verdana" w:hAnsi="Verdana"/>
          <w:color w:val="000000" w:themeColor="text1"/>
          <w:sz w:val="20"/>
          <w:szCs w:val="20"/>
        </w:rPr>
        <w:t xml:space="preserve">See if you can identify one of the moral philosophies (presented in Chapter 5) the person used in considering the decision to be right and acceptable. Compose your findings in a </w:t>
      </w:r>
      <w:proofErr w:type="gramStart"/>
      <w:r>
        <w:rPr>
          <w:rFonts w:ascii="Verdana" w:hAnsi="Verdana"/>
          <w:color w:val="000000" w:themeColor="text1"/>
          <w:sz w:val="20"/>
          <w:szCs w:val="20"/>
        </w:rPr>
        <w:t>200-225 word</w:t>
      </w:r>
      <w:proofErr w:type="gramEnd"/>
      <w:r>
        <w:rPr>
          <w:rFonts w:ascii="Verdana" w:hAnsi="Verdana"/>
          <w:color w:val="000000" w:themeColor="text1"/>
          <w:sz w:val="20"/>
          <w:szCs w:val="20"/>
        </w:rPr>
        <w:t xml:space="preserve"> entry to your Business Portfolio, </w:t>
      </w:r>
      <w:r>
        <w:rPr>
          <w:rFonts w:ascii="Verdana" w:hAnsi="Verdana"/>
          <w:b/>
          <w:color w:val="000000" w:themeColor="text1"/>
          <w:sz w:val="20"/>
          <w:szCs w:val="20"/>
        </w:rPr>
        <w:t>ASGN #12</w:t>
      </w:r>
      <w:r>
        <w:rPr>
          <w:rFonts w:ascii="Verdana" w:hAnsi="Verdana"/>
          <w:color w:val="000000" w:themeColor="text1"/>
          <w:sz w:val="20"/>
          <w:szCs w:val="20"/>
        </w:rPr>
        <w:t xml:space="preserve">. Be sure to label this (and all!) assignment entry. </w:t>
      </w:r>
    </w:p>
    <w:p w14:paraId="099B6F7C" w14:textId="77777777" w:rsidR="008D6860" w:rsidRDefault="008D6860" w:rsidP="008D6860">
      <w:pPr>
        <w:pStyle w:val="NormalWeb"/>
        <w:pBdr>
          <w:bottom w:val="single" w:sz="4" w:space="1" w:color="auto"/>
        </w:pBdr>
        <w:rPr>
          <w:rFonts w:ascii="Verdana" w:hAnsi="Verdana"/>
          <w:color w:val="000080"/>
          <w:sz w:val="20"/>
          <w:szCs w:val="20"/>
        </w:rPr>
      </w:pPr>
    </w:p>
    <w:p w14:paraId="2B109D2C" w14:textId="77777777" w:rsidR="008D6860" w:rsidRDefault="008D6860" w:rsidP="008D6860">
      <w:pPr>
        <w:pStyle w:val="NormalWeb"/>
        <w:rPr>
          <w:rFonts w:ascii="Verdana" w:hAnsi="Verdana"/>
          <w:color w:val="000080"/>
          <w:sz w:val="20"/>
          <w:szCs w:val="20"/>
        </w:rPr>
      </w:pPr>
      <w:r>
        <w:rPr>
          <w:rFonts w:ascii="Verdana" w:hAnsi="Verdana"/>
          <w:color w:val="000080"/>
          <w:sz w:val="20"/>
          <w:szCs w:val="20"/>
          <w:u w:val="single"/>
        </w:rPr>
        <w:t>Example</w:t>
      </w:r>
      <w:r>
        <w:rPr>
          <w:rFonts w:ascii="Verdana" w:hAnsi="Verdana"/>
          <w:color w:val="000080"/>
          <w:sz w:val="20"/>
          <w:szCs w:val="20"/>
        </w:rPr>
        <w:br/>
      </w:r>
      <w:r>
        <w:rPr>
          <w:rFonts w:ascii="Verdana" w:hAnsi="Verdana"/>
          <w:color w:val="000080"/>
          <w:sz w:val="20"/>
          <w:szCs w:val="20"/>
        </w:rPr>
        <w:br/>
        <w:t xml:space="preserve">An older </w:t>
      </w:r>
      <w:r>
        <w:rPr>
          <w:rStyle w:val="Strong"/>
          <w:rFonts w:ascii="Verdana" w:hAnsi="Verdana"/>
          <w:b w:val="0"/>
          <w:i/>
          <w:color w:val="000080"/>
          <w:sz w:val="20"/>
          <w:szCs w:val="20"/>
        </w:rPr>
        <w:t>example</w:t>
      </w:r>
      <w:r>
        <w:rPr>
          <w:rFonts w:ascii="Verdana" w:hAnsi="Verdana"/>
          <w:color w:val="000080"/>
          <w:sz w:val="20"/>
          <w:szCs w:val="20"/>
        </w:rPr>
        <w:t xml:space="preserve"> of this Portfolio assignment topic can be found in a study reported in </w:t>
      </w:r>
      <w:r>
        <w:rPr>
          <w:rFonts w:ascii="Verdana" w:hAnsi="Verdana"/>
          <w:color w:val="000080"/>
          <w:sz w:val="20"/>
          <w:szCs w:val="20"/>
          <w:u w:val="single"/>
        </w:rPr>
        <w:t>Time</w:t>
      </w:r>
      <w:r>
        <w:rPr>
          <w:rFonts w:ascii="Verdana" w:hAnsi="Verdana"/>
          <w:color w:val="000080"/>
          <w:sz w:val="20"/>
          <w:szCs w:val="20"/>
        </w:rPr>
        <w:t xml:space="preserve"> </w:t>
      </w:r>
      <w:r>
        <w:rPr>
          <w:rFonts w:ascii="Verdana" w:hAnsi="Verdana"/>
          <w:color w:val="000080"/>
          <w:sz w:val="20"/>
          <w:szCs w:val="20"/>
          <w:u w:val="single"/>
        </w:rPr>
        <w:t xml:space="preserve">Magazine </w:t>
      </w:r>
      <w:r>
        <w:rPr>
          <w:rFonts w:ascii="Verdana" w:hAnsi="Verdana"/>
          <w:color w:val="000080"/>
          <w:sz w:val="20"/>
          <w:szCs w:val="20"/>
        </w:rPr>
        <w:t xml:space="preserve">(July 12, 2012) where researchers found that nurses who experienced bullying, either directly or indirectly, were more likely to say they wanted to quit than those who had not experienced bullying. The researchers found that "merely working in a unit with a considerable amount of bullying is linked to higher employee turnover intentions." A workplace where bullying is allowed is a poorly managed workplace. </w:t>
      </w:r>
    </w:p>
    <w:p w14:paraId="376A7282" w14:textId="77777777" w:rsidR="008D6860" w:rsidRDefault="008D6860" w:rsidP="008D6860">
      <w:pPr>
        <w:pStyle w:val="NormalWeb"/>
        <w:pBdr>
          <w:bottom w:val="single" w:sz="4" w:space="1" w:color="auto"/>
        </w:pBdr>
        <w:rPr>
          <w:rFonts w:ascii="Verdana" w:hAnsi="Verdana"/>
          <w:color w:val="000080"/>
          <w:sz w:val="20"/>
          <w:szCs w:val="20"/>
        </w:rPr>
      </w:pPr>
      <w:r>
        <w:rPr>
          <w:rFonts w:ascii="Verdana" w:hAnsi="Verdana"/>
          <w:color w:val="000080"/>
          <w:sz w:val="20"/>
          <w:szCs w:val="20"/>
        </w:rPr>
        <w:t xml:space="preserve">The model of justice theory holds that people are motivated toward fairness and doing what is right out of a sense of ethical obligation; that is, it is the right thing to do. Of the three types of justice theory, the Interactional Justice applies in this case, where employees evaluate the communication process allowed in the workplace. Bullying is not only an ethical issue it is also a leadership issue and an economic issue. Employee turnover is extremely costly. </w:t>
      </w:r>
      <w:r>
        <w:rPr>
          <w:rFonts w:ascii="Verdana" w:hAnsi="Verdana"/>
          <w:color w:val="000080"/>
          <w:sz w:val="20"/>
          <w:szCs w:val="20"/>
        </w:rPr>
        <w:br/>
      </w:r>
      <w:r>
        <w:rPr>
          <w:rFonts w:ascii="Verdana" w:hAnsi="Verdana"/>
          <w:color w:val="000080"/>
          <w:sz w:val="20"/>
          <w:szCs w:val="20"/>
        </w:rPr>
        <w:br/>
        <w:t>-------------------</w:t>
      </w:r>
      <w:r>
        <w:rPr>
          <w:rFonts w:ascii="Verdana" w:hAnsi="Verdana"/>
          <w:color w:val="000080"/>
          <w:sz w:val="20"/>
          <w:szCs w:val="20"/>
        </w:rPr>
        <w:br/>
        <w:t xml:space="preserve">Source: Belsky, G. (2012). "Workplace Bullying: The Problem—and its Costs—Are Worse than We Thought," </w:t>
      </w:r>
      <w:r>
        <w:rPr>
          <w:rStyle w:val="Emphasis"/>
          <w:rFonts w:ascii="Verdana" w:hAnsi="Verdana"/>
          <w:color w:val="000080"/>
          <w:sz w:val="20"/>
          <w:szCs w:val="20"/>
        </w:rPr>
        <w:t>Time Magazine</w:t>
      </w:r>
      <w:r>
        <w:rPr>
          <w:rFonts w:ascii="Verdana" w:hAnsi="Verdana"/>
          <w:color w:val="000080"/>
          <w:sz w:val="20"/>
          <w:szCs w:val="20"/>
        </w:rPr>
        <w:t>, July 12.</w:t>
      </w:r>
      <w:r>
        <w:rPr>
          <w:rFonts w:ascii="Verdana" w:hAnsi="Verdana"/>
          <w:color w:val="000080"/>
          <w:sz w:val="20"/>
          <w:szCs w:val="20"/>
        </w:rPr>
        <w:br/>
      </w:r>
    </w:p>
    <w:p w14:paraId="09B7B0AF" w14:textId="77777777" w:rsidR="008D6860" w:rsidRDefault="008D6860" w:rsidP="008D6860">
      <w:pPr>
        <w:rPr>
          <w:rFonts w:ascii="Verdana" w:hAnsi="Verdana"/>
          <w:sz w:val="20"/>
        </w:rPr>
      </w:pPr>
      <w:r>
        <w:rPr>
          <w:rFonts w:ascii="Verdana" w:hAnsi="Verdana"/>
          <w:sz w:val="20"/>
        </w:rPr>
        <w:lastRenderedPageBreak/>
        <w:t xml:space="preserve">Of course, at </w:t>
      </w:r>
      <w:r>
        <w:rPr>
          <w:rFonts w:ascii="Verdana" w:hAnsi="Verdana"/>
          <w:b/>
          <w:sz w:val="20"/>
        </w:rPr>
        <w:t>149-words</w:t>
      </w:r>
      <w:r>
        <w:rPr>
          <w:rFonts w:ascii="Verdana" w:hAnsi="Verdana"/>
          <w:sz w:val="20"/>
        </w:rPr>
        <w:t xml:space="preserve">, my example does </w:t>
      </w:r>
      <w:r>
        <w:rPr>
          <w:rFonts w:ascii="Verdana" w:hAnsi="Verdana"/>
          <w:sz w:val="20"/>
          <w:u w:val="single"/>
        </w:rPr>
        <w:t>not</w:t>
      </w:r>
      <w:r>
        <w:rPr>
          <w:rFonts w:ascii="Verdana" w:hAnsi="Verdana"/>
          <w:sz w:val="20"/>
        </w:rPr>
        <w:t xml:space="preserve"> meet the entry standards of the Portfolio assignment.  But you get the idea….</w:t>
      </w:r>
    </w:p>
    <w:p w14:paraId="60A01384" w14:textId="3CDA8BE7" w:rsidR="00A620B2" w:rsidRDefault="00A620B2" w:rsidP="00A620B2">
      <w:pPr>
        <w:shd w:val="clear" w:color="auto" w:fill="FFFFFF"/>
        <w:spacing w:after="0" w:line="240" w:lineRule="auto"/>
        <w:rPr>
          <w:rFonts w:ascii="Arial" w:eastAsia="Times New Roman" w:hAnsi="Arial" w:cs="Arial"/>
          <w:sz w:val="20"/>
          <w:szCs w:val="20"/>
        </w:rPr>
      </w:pPr>
    </w:p>
    <w:p w14:paraId="07879B13" w14:textId="77777777" w:rsidR="00A620B2" w:rsidRDefault="00A620B2" w:rsidP="00A620B2">
      <w:pPr>
        <w:shd w:val="clear" w:color="auto" w:fill="FFFFFF"/>
        <w:spacing w:after="0" w:line="240" w:lineRule="auto"/>
        <w:rPr>
          <w:rFonts w:ascii="Arial" w:eastAsia="Times New Roman" w:hAnsi="Arial" w:cs="Arial"/>
          <w:sz w:val="20"/>
          <w:szCs w:val="20"/>
        </w:rPr>
      </w:pPr>
    </w:p>
    <w:p w14:paraId="6CBB4F86" w14:textId="77777777" w:rsidR="00A620B2" w:rsidRDefault="00A620B2" w:rsidP="00A620B2">
      <w:pPr>
        <w:shd w:val="clear" w:color="auto" w:fill="FFFFFF"/>
        <w:spacing w:after="0" w:line="240" w:lineRule="auto"/>
        <w:rPr>
          <w:rFonts w:ascii="Arial" w:eastAsia="Times New Roman" w:hAnsi="Arial" w:cs="Arial"/>
          <w:sz w:val="20"/>
          <w:szCs w:val="20"/>
        </w:rPr>
      </w:pPr>
    </w:p>
    <w:p w14:paraId="7901F5AC" w14:textId="77777777" w:rsidR="00A620B2" w:rsidRDefault="00A620B2" w:rsidP="00A620B2">
      <w:pPr>
        <w:shd w:val="clear" w:color="auto" w:fill="FFFFFF"/>
        <w:spacing w:after="0" w:line="240" w:lineRule="auto"/>
        <w:rPr>
          <w:rFonts w:ascii="Arial" w:eastAsia="Times New Roman" w:hAnsi="Arial" w:cs="Arial"/>
          <w:sz w:val="20"/>
          <w:szCs w:val="20"/>
        </w:rPr>
      </w:pPr>
    </w:p>
    <w:p w14:paraId="7850A52A" w14:textId="77777777" w:rsidR="00A620B2" w:rsidRDefault="00A620B2" w:rsidP="00A620B2">
      <w:pPr>
        <w:shd w:val="clear" w:color="auto" w:fill="FFFFFF"/>
        <w:spacing w:after="0" w:line="240" w:lineRule="auto"/>
        <w:rPr>
          <w:rFonts w:ascii="Arial" w:eastAsia="Times New Roman" w:hAnsi="Arial" w:cs="Arial"/>
          <w:sz w:val="20"/>
          <w:szCs w:val="20"/>
        </w:rPr>
      </w:pPr>
    </w:p>
    <w:p w14:paraId="669118C9" w14:textId="77777777" w:rsidR="00A620B2" w:rsidRDefault="00A620B2" w:rsidP="00A620B2">
      <w:pPr>
        <w:shd w:val="clear" w:color="auto" w:fill="FFFFFF"/>
        <w:spacing w:after="0" w:line="240" w:lineRule="auto"/>
        <w:rPr>
          <w:rFonts w:ascii="Arial" w:eastAsia="Times New Roman" w:hAnsi="Arial" w:cs="Arial"/>
          <w:sz w:val="20"/>
          <w:szCs w:val="20"/>
        </w:rPr>
      </w:pPr>
    </w:p>
    <w:p w14:paraId="6EE3988A" w14:textId="77777777" w:rsidR="00A620B2" w:rsidRDefault="00A620B2" w:rsidP="00A620B2">
      <w:pPr>
        <w:shd w:val="clear" w:color="auto" w:fill="FFFFFF"/>
        <w:spacing w:after="0" w:line="240" w:lineRule="auto"/>
        <w:rPr>
          <w:rFonts w:ascii="Arial" w:eastAsia="Times New Roman" w:hAnsi="Arial" w:cs="Arial"/>
          <w:sz w:val="20"/>
          <w:szCs w:val="20"/>
        </w:rPr>
      </w:pPr>
    </w:p>
    <w:p w14:paraId="75D225E3" w14:textId="77777777" w:rsidR="00A620B2" w:rsidRDefault="00A620B2" w:rsidP="00A620B2">
      <w:pPr>
        <w:shd w:val="clear" w:color="auto" w:fill="FFFFFF"/>
        <w:spacing w:after="0" w:line="240" w:lineRule="auto"/>
        <w:rPr>
          <w:rFonts w:ascii="Arial" w:eastAsia="Times New Roman" w:hAnsi="Arial" w:cs="Arial"/>
          <w:sz w:val="20"/>
          <w:szCs w:val="20"/>
        </w:rPr>
      </w:pPr>
    </w:p>
    <w:p w14:paraId="302DA245" w14:textId="77777777" w:rsidR="00A620B2" w:rsidRPr="001D325C" w:rsidRDefault="00A620B2" w:rsidP="00DF7772">
      <w:pPr>
        <w:shd w:val="clear" w:color="auto" w:fill="FFFFFF"/>
        <w:spacing w:after="0" w:line="240" w:lineRule="auto"/>
        <w:rPr>
          <w:rFonts w:ascii="Arial" w:eastAsia="Times New Roman" w:hAnsi="Arial" w:cs="Arial"/>
          <w:sz w:val="20"/>
          <w:szCs w:val="20"/>
        </w:rPr>
      </w:pPr>
    </w:p>
    <w:sectPr w:rsidR="00A620B2" w:rsidRPr="001D3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E0"/>
    <w:rsid w:val="001D325C"/>
    <w:rsid w:val="004C0540"/>
    <w:rsid w:val="00567CE4"/>
    <w:rsid w:val="0067711D"/>
    <w:rsid w:val="008D6860"/>
    <w:rsid w:val="00A620B2"/>
    <w:rsid w:val="00C70AFF"/>
    <w:rsid w:val="00DF7772"/>
    <w:rsid w:val="00EA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4A391"/>
  <w15:chartTrackingRefBased/>
  <w15:docId w15:val="{6680BD7A-BD9B-4D62-A628-83A812A60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5E0"/>
    <w:rPr>
      <w:color w:val="0563C1" w:themeColor="hyperlink"/>
      <w:u w:val="single"/>
    </w:rPr>
  </w:style>
  <w:style w:type="character" w:styleId="UnresolvedMention">
    <w:name w:val="Unresolved Mention"/>
    <w:basedOn w:val="DefaultParagraphFont"/>
    <w:uiPriority w:val="99"/>
    <w:semiHidden/>
    <w:unhideWhenUsed/>
    <w:rsid w:val="00EA55E0"/>
    <w:rPr>
      <w:color w:val="605E5C"/>
      <w:shd w:val="clear" w:color="auto" w:fill="E1DFDD"/>
    </w:rPr>
  </w:style>
  <w:style w:type="table" w:styleId="TableGrid">
    <w:name w:val="Table Grid"/>
    <w:basedOn w:val="TableNormal"/>
    <w:uiPriority w:val="59"/>
    <w:rsid w:val="004C054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D686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6860"/>
    <w:rPr>
      <w:b/>
      <w:bCs/>
    </w:rPr>
  </w:style>
  <w:style w:type="character" w:styleId="Emphasis">
    <w:name w:val="Emphasis"/>
    <w:basedOn w:val="DefaultParagraphFont"/>
    <w:uiPriority w:val="20"/>
    <w:qFormat/>
    <w:rsid w:val="008D68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812363">
      <w:bodyDiv w:val="1"/>
      <w:marLeft w:val="0"/>
      <w:marRight w:val="0"/>
      <w:marTop w:val="0"/>
      <w:marBottom w:val="0"/>
      <w:divBdr>
        <w:top w:val="none" w:sz="0" w:space="0" w:color="auto"/>
        <w:left w:val="none" w:sz="0" w:space="0" w:color="auto"/>
        <w:bottom w:val="none" w:sz="0" w:space="0" w:color="auto"/>
        <w:right w:val="none" w:sz="0" w:space="0" w:color="auto"/>
      </w:divBdr>
    </w:div>
    <w:div w:id="395710492">
      <w:bodyDiv w:val="1"/>
      <w:marLeft w:val="0"/>
      <w:marRight w:val="0"/>
      <w:marTop w:val="0"/>
      <w:marBottom w:val="0"/>
      <w:divBdr>
        <w:top w:val="none" w:sz="0" w:space="0" w:color="auto"/>
        <w:left w:val="none" w:sz="0" w:space="0" w:color="auto"/>
        <w:bottom w:val="none" w:sz="0" w:space="0" w:color="auto"/>
        <w:right w:val="none" w:sz="0" w:space="0" w:color="auto"/>
      </w:divBdr>
      <w:divsChild>
        <w:div w:id="1112475979">
          <w:marLeft w:val="0"/>
          <w:marRight w:val="0"/>
          <w:marTop w:val="0"/>
          <w:marBottom w:val="0"/>
          <w:divBdr>
            <w:top w:val="none" w:sz="0" w:space="0" w:color="auto"/>
            <w:left w:val="none" w:sz="0" w:space="0" w:color="auto"/>
            <w:bottom w:val="none" w:sz="0" w:space="0" w:color="auto"/>
            <w:right w:val="none" w:sz="0" w:space="0" w:color="auto"/>
          </w:divBdr>
        </w:div>
        <w:div w:id="383217877">
          <w:marLeft w:val="0"/>
          <w:marRight w:val="0"/>
          <w:marTop w:val="0"/>
          <w:marBottom w:val="0"/>
          <w:divBdr>
            <w:top w:val="none" w:sz="0" w:space="0" w:color="auto"/>
            <w:left w:val="none" w:sz="0" w:space="0" w:color="auto"/>
            <w:bottom w:val="none" w:sz="0" w:space="0" w:color="auto"/>
            <w:right w:val="none" w:sz="0" w:space="0" w:color="auto"/>
          </w:divBdr>
        </w:div>
        <w:div w:id="918292232">
          <w:marLeft w:val="0"/>
          <w:marRight w:val="0"/>
          <w:marTop w:val="0"/>
          <w:marBottom w:val="0"/>
          <w:divBdr>
            <w:top w:val="none" w:sz="0" w:space="0" w:color="auto"/>
            <w:left w:val="none" w:sz="0" w:space="0" w:color="auto"/>
            <w:bottom w:val="none" w:sz="0" w:space="0" w:color="auto"/>
            <w:right w:val="none" w:sz="0" w:space="0" w:color="auto"/>
          </w:divBdr>
        </w:div>
        <w:div w:id="1473137372">
          <w:marLeft w:val="0"/>
          <w:marRight w:val="0"/>
          <w:marTop w:val="0"/>
          <w:marBottom w:val="0"/>
          <w:divBdr>
            <w:top w:val="none" w:sz="0" w:space="0" w:color="auto"/>
            <w:left w:val="none" w:sz="0" w:space="0" w:color="auto"/>
            <w:bottom w:val="none" w:sz="0" w:space="0" w:color="auto"/>
            <w:right w:val="none" w:sz="0" w:space="0" w:color="auto"/>
          </w:divBdr>
        </w:div>
        <w:div w:id="1948387882">
          <w:marLeft w:val="0"/>
          <w:marRight w:val="0"/>
          <w:marTop w:val="0"/>
          <w:marBottom w:val="0"/>
          <w:divBdr>
            <w:top w:val="none" w:sz="0" w:space="0" w:color="auto"/>
            <w:left w:val="none" w:sz="0" w:space="0" w:color="auto"/>
            <w:bottom w:val="none" w:sz="0" w:space="0" w:color="auto"/>
            <w:right w:val="none" w:sz="0" w:space="0" w:color="auto"/>
          </w:divBdr>
        </w:div>
        <w:div w:id="6249918">
          <w:marLeft w:val="0"/>
          <w:marRight w:val="0"/>
          <w:marTop w:val="0"/>
          <w:marBottom w:val="0"/>
          <w:divBdr>
            <w:top w:val="none" w:sz="0" w:space="0" w:color="auto"/>
            <w:left w:val="none" w:sz="0" w:space="0" w:color="auto"/>
            <w:bottom w:val="none" w:sz="0" w:space="0" w:color="auto"/>
            <w:right w:val="none" w:sz="0" w:space="0" w:color="auto"/>
          </w:divBdr>
        </w:div>
        <w:div w:id="1920097704">
          <w:marLeft w:val="0"/>
          <w:marRight w:val="0"/>
          <w:marTop w:val="0"/>
          <w:marBottom w:val="0"/>
          <w:divBdr>
            <w:top w:val="none" w:sz="0" w:space="0" w:color="auto"/>
            <w:left w:val="none" w:sz="0" w:space="0" w:color="auto"/>
            <w:bottom w:val="none" w:sz="0" w:space="0" w:color="auto"/>
            <w:right w:val="none" w:sz="0" w:space="0" w:color="auto"/>
          </w:divBdr>
        </w:div>
        <w:div w:id="592737510">
          <w:marLeft w:val="0"/>
          <w:marRight w:val="0"/>
          <w:marTop w:val="0"/>
          <w:marBottom w:val="0"/>
          <w:divBdr>
            <w:top w:val="none" w:sz="0" w:space="0" w:color="auto"/>
            <w:left w:val="none" w:sz="0" w:space="0" w:color="auto"/>
            <w:bottom w:val="none" w:sz="0" w:space="0" w:color="auto"/>
            <w:right w:val="none" w:sz="0" w:space="0" w:color="auto"/>
          </w:divBdr>
        </w:div>
        <w:div w:id="1195343395">
          <w:marLeft w:val="0"/>
          <w:marRight w:val="0"/>
          <w:marTop w:val="0"/>
          <w:marBottom w:val="0"/>
          <w:divBdr>
            <w:top w:val="none" w:sz="0" w:space="0" w:color="auto"/>
            <w:left w:val="none" w:sz="0" w:space="0" w:color="auto"/>
            <w:bottom w:val="none" w:sz="0" w:space="0" w:color="auto"/>
            <w:right w:val="none" w:sz="0" w:space="0" w:color="auto"/>
          </w:divBdr>
        </w:div>
        <w:div w:id="764299825">
          <w:marLeft w:val="0"/>
          <w:marRight w:val="0"/>
          <w:marTop w:val="0"/>
          <w:marBottom w:val="0"/>
          <w:divBdr>
            <w:top w:val="none" w:sz="0" w:space="0" w:color="auto"/>
            <w:left w:val="none" w:sz="0" w:space="0" w:color="auto"/>
            <w:bottom w:val="none" w:sz="0" w:space="0" w:color="auto"/>
            <w:right w:val="none" w:sz="0" w:space="0" w:color="auto"/>
          </w:divBdr>
        </w:div>
        <w:div w:id="1790079697">
          <w:marLeft w:val="0"/>
          <w:marRight w:val="0"/>
          <w:marTop w:val="0"/>
          <w:marBottom w:val="0"/>
          <w:divBdr>
            <w:top w:val="none" w:sz="0" w:space="0" w:color="auto"/>
            <w:left w:val="none" w:sz="0" w:space="0" w:color="auto"/>
            <w:bottom w:val="none" w:sz="0" w:space="0" w:color="auto"/>
            <w:right w:val="none" w:sz="0" w:space="0" w:color="auto"/>
          </w:divBdr>
        </w:div>
        <w:div w:id="1538270700">
          <w:marLeft w:val="0"/>
          <w:marRight w:val="0"/>
          <w:marTop w:val="0"/>
          <w:marBottom w:val="0"/>
          <w:divBdr>
            <w:top w:val="none" w:sz="0" w:space="0" w:color="auto"/>
            <w:left w:val="none" w:sz="0" w:space="0" w:color="auto"/>
            <w:bottom w:val="none" w:sz="0" w:space="0" w:color="auto"/>
            <w:right w:val="none" w:sz="0" w:space="0" w:color="auto"/>
          </w:divBdr>
        </w:div>
        <w:div w:id="1569269785">
          <w:marLeft w:val="0"/>
          <w:marRight w:val="0"/>
          <w:marTop w:val="0"/>
          <w:marBottom w:val="0"/>
          <w:divBdr>
            <w:top w:val="none" w:sz="0" w:space="0" w:color="auto"/>
            <w:left w:val="none" w:sz="0" w:space="0" w:color="auto"/>
            <w:bottom w:val="none" w:sz="0" w:space="0" w:color="auto"/>
            <w:right w:val="none" w:sz="0" w:space="0" w:color="auto"/>
          </w:divBdr>
        </w:div>
        <w:div w:id="1805462369">
          <w:marLeft w:val="0"/>
          <w:marRight w:val="0"/>
          <w:marTop w:val="0"/>
          <w:marBottom w:val="0"/>
          <w:divBdr>
            <w:top w:val="none" w:sz="0" w:space="0" w:color="auto"/>
            <w:left w:val="none" w:sz="0" w:space="0" w:color="auto"/>
            <w:bottom w:val="none" w:sz="0" w:space="0" w:color="auto"/>
            <w:right w:val="none" w:sz="0" w:space="0" w:color="auto"/>
          </w:divBdr>
        </w:div>
        <w:div w:id="1189677740">
          <w:marLeft w:val="0"/>
          <w:marRight w:val="0"/>
          <w:marTop w:val="0"/>
          <w:marBottom w:val="0"/>
          <w:divBdr>
            <w:top w:val="none" w:sz="0" w:space="0" w:color="auto"/>
            <w:left w:val="none" w:sz="0" w:space="0" w:color="auto"/>
            <w:bottom w:val="none" w:sz="0" w:space="0" w:color="auto"/>
            <w:right w:val="none" w:sz="0" w:space="0" w:color="auto"/>
          </w:divBdr>
        </w:div>
        <w:div w:id="1937402339">
          <w:marLeft w:val="0"/>
          <w:marRight w:val="0"/>
          <w:marTop w:val="0"/>
          <w:marBottom w:val="0"/>
          <w:divBdr>
            <w:top w:val="none" w:sz="0" w:space="0" w:color="auto"/>
            <w:left w:val="none" w:sz="0" w:space="0" w:color="auto"/>
            <w:bottom w:val="none" w:sz="0" w:space="0" w:color="auto"/>
            <w:right w:val="none" w:sz="0" w:space="0" w:color="auto"/>
          </w:divBdr>
        </w:div>
        <w:div w:id="1195774142">
          <w:marLeft w:val="0"/>
          <w:marRight w:val="0"/>
          <w:marTop w:val="0"/>
          <w:marBottom w:val="0"/>
          <w:divBdr>
            <w:top w:val="none" w:sz="0" w:space="0" w:color="auto"/>
            <w:left w:val="none" w:sz="0" w:space="0" w:color="auto"/>
            <w:bottom w:val="none" w:sz="0" w:space="0" w:color="auto"/>
            <w:right w:val="none" w:sz="0" w:space="0" w:color="auto"/>
          </w:divBdr>
        </w:div>
        <w:div w:id="1372462742">
          <w:marLeft w:val="0"/>
          <w:marRight w:val="0"/>
          <w:marTop w:val="0"/>
          <w:marBottom w:val="0"/>
          <w:divBdr>
            <w:top w:val="none" w:sz="0" w:space="0" w:color="auto"/>
            <w:left w:val="none" w:sz="0" w:space="0" w:color="auto"/>
            <w:bottom w:val="none" w:sz="0" w:space="0" w:color="auto"/>
            <w:right w:val="none" w:sz="0" w:space="0" w:color="auto"/>
          </w:divBdr>
        </w:div>
        <w:div w:id="1967739314">
          <w:marLeft w:val="0"/>
          <w:marRight w:val="0"/>
          <w:marTop w:val="0"/>
          <w:marBottom w:val="0"/>
          <w:divBdr>
            <w:top w:val="none" w:sz="0" w:space="0" w:color="auto"/>
            <w:left w:val="none" w:sz="0" w:space="0" w:color="auto"/>
            <w:bottom w:val="none" w:sz="0" w:space="0" w:color="auto"/>
            <w:right w:val="none" w:sz="0" w:space="0" w:color="auto"/>
          </w:divBdr>
        </w:div>
        <w:div w:id="1236625731">
          <w:marLeft w:val="0"/>
          <w:marRight w:val="0"/>
          <w:marTop w:val="0"/>
          <w:marBottom w:val="0"/>
          <w:divBdr>
            <w:top w:val="none" w:sz="0" w:space="0" w:color="auto"/>
            <w:left w:val="none" w:sz="0" w:space="0" w:color="auto"/>
            <w:bottom w:val="none" w:sz="0" w:space="0" w:color="auto"/>
            <w:right w:val="none" w:sz="0" w:space="0" w:color="auto"/>
          </w:divBdr>
        </w:div>
        <w:div w:id="1729916960">
          <w:marLeft w:val="0"/>
          <w:marRight w:val="0"/>
          <w:marTop w:val="0"/>
          <w:marBottom w:val="0"/>
          <w:divBdr>
            <w:top w:val="none" w:sz="0" w:space="0" w:color="auto"/>
            <w:left w:val="none" w:sz="0" w:space="0" w:color="auto"/>
            <w:bottom w:val="none" w:sz="0" w:space="0" w:color="auto"/>
            <w:right w:val="none" w:sz="0" w:space="0" w:color="auto"/>
          </w:divBdr>
        </w:div>
        <w:div w:id="914633796">
          <w:marLeft w:val="0"/>
          <w:marRight w:val="0"/>
          <w:marTop w:val="0"/>
          <w:marBottom w:val="0"/>
          <w:divBdr>
            <w:top w:val="none" w:sz="0" w:space="0" w:color="auto"/>
            <w:left w:val="none" w:sz="0" w:space="0" w:color="auto"/>
            <w:bottom w:val="none" w:sz="0" w:space="0" w:color="auto"/>
            <w:right w:val="none" w:sz="0" w:space="0" w:color="auto"/>
          </w:divBdr>
        </w:div>
        <w:div w:id="620377018">
          <w:marLeft w:val="0"/>
          <w:marRight w:val="0"/>
          <w:marTop w:val="0"/>
          <w:marBottom w:val="0"/>
          <w:divBdr>
            <w:top w:val="none" w:sz="0" w:space="0" w:color="auto"/>
            <w:left w:val="none" w:sz="0" w:space="0" w:color="auto"/>
            <w:bottom w:val="none" w:sz="0" w:space="0" w:color="auto"/>
            <w:right w:val="none" w:sz="0" w:space="0" w:color="auto"/>
          </w:divBdr>
        </w:div>
        <w:div w:id="114447724">
          <w:marLeft w:val="0"/>
          <w:marRight w:val="0"/>
          <w:marTop w:val="0"/>
          <w:marBottom w:val="0"/>
          <w:divBdr>
            <w:top w:val="none" w:sz="0" w:space="0" w:color="auto"/>
            <w:left w:val="none" w:sz="0" w:space="0" w:color="auto"/>
            <w:bottom w:val="none" w:sz="0" w:space="0" w:color="auto"/>
            <w:right w:val="none" w:sz="0" w:space="0" w:color="auto"/>
          </w:divBdr>
        </w:div>
        <w:div w:id="909343614">
          <w:marLeft w:val="0"/>
          <w:marRight w:val="0"/>
          <w:marTop w:val="0"/>
          <w:marBottom w:val="0"/>
          <w:divBdr>
            <w:top w:val="none" w:sz="0" w:space="0" w:color="auto"/>
            <w:left w:val="none" w:sz="0" w:space="0" w:color="auto"/>
            <w:bottom w:val="none" w:sz="0" w:space="0" w:color="auto"/>
            <w:right w:val="none" w:sz="0" w:space="0" w:color="auto"/>
          </w:divBdr>
        </w:div>
        <w:div w:id="1031954845">
          <w:marLeft w:val="0"/>
          <w:marRight w:val="0"/>
          <w:marTop w:val="0"/>
          <w:marBottom w:val="0"/>
          <w:divBdr>
            <w:top w:val="none" w:sz="0" w:space="0" w:color="auto"/>
            <w:left w:val="none" w:sz="0" w:space="0" w:color="auto"/>
            <w:bottom w:val="none" w:sz="0" w:space="0" w:color="auto"/>
            <w:right w:val="none" w:sz="0" w:space="0" w:color="auto"/>
          </w:divBdr>
        </w:div>
        <w:div w:id="1506625842">
          <w:marLeft w:val="0"/>
          <w:marRight w:val="0"/>
          <w:marTop w:val="0"/>
          <w:marBottom w:val="0"/>
          <w:divBdr>
            <w:top w:val="none" w:sz="0" w:space="0" w:color="auto"/>
            <w:left w:val="none" w:sz="0" w:space="0" w:color="auto"/>
            <w:bottom w:val="none" w:sz="0" w:space="0" w:color="auto"/>
            <w:right w:val="none" w:sz="0" w:space="0" w:color="auto"/>
          </w:divBdr>
        </w:div>
        <w:div w:id="854149840">
          <w:marLeft w:val="0"/>
          <w:marRight w:val="0"/>
          <w:marTop w:val="0"/>
          <w:marBottom w:val="0"/>
          <w:divBdr>
            <w:top w:val="none" w:sz="0" w:space="0" w:color="auto"/>
            <w:left w:val="none" w:sz="0" w:space="0" w:color="auto"/>
            <w:bottom w:val="none" w:sz="0" w:space="0" w:color="auto"/>
            <w:right w:val="none" w:sz="0" w:space="0" w:color="auto"/>
          </w:divBdr>
        </w:div>
        <w:div w:id="645743879">
          <w:marLeft w:val="0"/>
          <w:marRight w:val="0"/>
          <w:marTop w:val="0"/>
          <w:marBottom w:val="0"/>
          <w:divBdr>
            <w:top w:val="none" w:sz="0" w:space="0" w:color="auto"/>
            <w:left w:val="none" w:sz="0" w:space="0" w:color="auto"/>
            <w:bottom w:val="none" w:sz="0" w:space="0" w:color="auto"/>
            <w:right w:val="none" w:sz="0" w:space="0" w:color="auto"/>
          </w:divBdr>
        </w:div>
        <w:div w:id="765468029">
          <w:marLeft w:val="0"/>
          <w:marRight w:val="0"/>
          <w:marTop w:val="0"/>
          <w:marBottom w:val="0"/>
          <w:divBdr>
            <w:top w:val="none" w:sz="0" w:space="0" w:color="auto"/>
            <w:left w:val="none" w:sz="0" w:space="0" w:color="auto"/>
            <w:bottom w:val="none" w:sz="0" w:space="0" w:color="auto"/>
            <w:right w:val="none" w:sz="0" w:space="0" w:color="auto"/>
          </w:divBdr>
        </w:div>
        <w:div w:id="1250232844">
          <w:marLeft w:val="0"/>
          <w:marRight w:val="0"/>
          <w:marTop w:val="0"/>
          <w:marBottom w:val="0"/>
          <w:divBdr>
            <w:top w:val="none" w:sz="0" w:space="0" w:color="auto"/>
            <w:left w:val="none" w:sz="0" w:space="0" w:color="auto"/>
            <w:bottom w:val="none" w:sz="0" w:space="0" w:color="auto"/>
            <w:right w:val="none" w:sz="0" w:space="0" w:color="auto"/>
          </w:divBdr>
        </w:div>
        <w:div w:id="1931045374">
          <w:marLeft w:val="0"/>
          <w:marRight w:val="0"/>
          <w:marTop w:val="0"/>
          <w:marBottom w:val="0"/>
          <w:divBdr>
            <w:top w:val="none" w:sz="0" w:space="0" w:color="auto"/>
            <w:left w:val="none" w:sz="0" w:space="0" w:color="auto"/>
            <w:bottom w:val="none" w:sz="0" w:space="0" w:color="auto"/>
            <w:right w:val="none" w:sz="0" w:space="0" w:color="auto"/>
          </w:divBdr>
        </w:div>
        <w:div w:id="1408768405">
          <w:marLeft w:val="0"/>
          <w:marRight w:val="0"/>
          <w:marTop w:val="0"/>
          <w:marBottom w:val="0"/>
          <w:divBdr>
            <w:top w:val="none" w:sz="0" w:space="0" w:color="auto"/>
            <w:left w:val="none" w:sz="0" w:space="0" w:color="auto"/>
            <w:bottom w:val="none" w:sz="0" w:space="0" w:color="auto"/>
            <w:right w:val="none" w:sz="0" w:space="0" w:color="auto"/>
          </w:divBdr>
        </w:div>
        <w:div w:id="2034111050">
          <w:marLeft w:val="0"/>
          <w:marRight w:val="0"/>
          <w:marTop w:val="0"/>
          <w:marBottom w:val="0"/>
          <w:divBdr>
            <w:top w:val="none" w:sz="0" w:space="0" w:color="auto"/>
            <w:left w:val="none" w:sz="0" w:space="0" w:color="auto"/>
            <w:bottom w:val="none" w:sz="0" w:space="0" w:color="auto"/>
            <w:right w:val="none" w:sz="0" w:space="0" w:color="auto"/>
          </w:divBdr>
        </w:div>
        <w:div w:id="454064611">
          <w:marLeft w:val="0"/>
          <w:marRight w:val="0"/>
          <w:marTop w:val="0"/>
          <w:marBottom w:val="0"/>
          <w:divBdr>
            <w:top w:val="none" w:sz="0" w:space="0" w:color="auto"/>
            <w:left w:val="none" w:sz="0" w:space="0" w:color="auto"/>
            <w:bottom w:val="none" w:sz="0" w:space="0" w:color="auto"/>
            <w:right w:val="none" w:sz="0" w:space="0" w:color="auto"/>
          </w:divBdr>
        </w:div>
        <w:div w:id="326640909">
          <w:marLeft w:val="0"/>
          <w:marRight w:val="0"/>
          <w:marTop w:val="0"/>
          <w:marBottom w:val="0"/>
          <w:divBdr>
            <w:top w:val="none" w:sz="0" w:space="0" w:color="auto"/>
            <w:left w:val="none" w:sz="0" w:space="0" w:color="auto"/>
            <w:bottom w:val="none" w:sz="0" w:space="0" w:color="auto"/>
            <w:right w:val="none" w:sz="0" w:space="0" w:color="auto"/>
          </w:divBdr>
        </w:div>
        <w:div w:id="80418718">
          <w:marLeft w:val="0"/>
          <w:marRight w:val="0"/>
          <w:marTop w:val="0"/>
          <w:marBottom w:val="0"/>
          <w:divBdr>
            <w:top w:val="none" w:sz="0" w:space="0" w:color="auto"/>
            <w:left w:val="none" w:sz="0" w:space="0" w:color="auto"/>
            <w:bottom w:val="none" w:sz="0" w:space="0" w:color="auto"/>
            <w:right w:val="none" w:sz="0" w:space="0" w:color="auto"/>
          </w:divBdr>
        </w:div>
        <w:div w:id="229535460">
          <w:marLeft w:val="0"/>
          <w:marRight w:val="0"/>
          <w:marTop w:val="0"/>
          <w:marBottom w:val="0"/>
          <w:divBdr>
            <w:top w:val="none" w:sz="0" w:space="0" w:color="auto"/>
            <w:left w:val="none" w:sz="0" w:space="0" w:color="auto"/>
            <w:bottom w:val="none" w:sz="0" w:space="0" w:color="auto"/>
            <w:right w:val="none" w:sz="0" w:space="0" w:color="auto"/>
          </w:divBdr>
        </w:div>
        <w:div w:id="918710096">
          <w:marLeft w:val="0"/>
          <w:marRight w:val="0"/>
          <w:marTop w:val="0"/>
          <w:marBottom w:val="0"/>
          <w:divBdr>
            <w:top w:val="none" w:sz="0" w:space="0" w:color="auto"/>
            <w:left w:val="none" w:sz="0" w:space="0" w:color="auto"/>
            <w:bottom w:val="none" w:sz="0" w:space="0" w:color="auto"/>
            <w:right w:val="none" w:sz="0" w:space="0" w:color="auto"/>
          </w:divBdr>
        </w:div>
        <w:div w:id="385370979">
          <w:marLeft w:val="0"/>
          <w:marRight w:val="0"/>
          <w:marTop w:val="0"/>
          <w:marBottom w:val="0"/>
          <w:divBdr>
            <w:top w:val="none" w:sz="0" w:space="0" w:color="auto"/>
            <w:left w:val="none" w:sz="0" w:space="0" w:color="auto"/>
            <w:bottom w:val="none" w:sz="0" w:space="0" w:color="auto"/>
            <w:right w:val="none" w:sz="0" w:space="0" w:color="auto"/>
          </w:divBdr>
        </w:div>
        <w:div w:id="891038792">
          <w:marLeft w:val="0"/>
          <w:marRight w:val="0"/>
          <w:marTop w:val="0"/>
          <w:marBottom w:val="0"/>
          <w:divBdr>
            <w:top w:val="none" w:sz="0" w:space="0" w:color="auto"/>
            <w:left w:val="none" w:sz="0" w:space="0" w:color="auto"/>
            <w:bottom w:val="none" w:sz="0" w:space="0" w:color="auto"/>
            <w:right w:val="none" w:sz="0" w:space="0" w:color="auto"/>
          </w:divBdr>
        </w:div>
        <w:div w:id="1268926761">
          <w:marLeft w:val="0"/>
          <w:marRight w:val="0"/>
          <w:marTop w:val="0"/>
          <w:marBottom w:val="0"/>
          <w:divBdr>
            <w:top w:val="none" w:sz="0" w:space="0" w:color="auto"/>
            <w:left w:val="none" w:sz="0" w:space="0" w:color="auto"/>
            <w:bottom w:val="none" w:sz="0" w:space="0" w:color="auto"/>
            <w:right w:val="none" w:sz="0" w:space="0" w:color="auto"/>
          </w:divBdr>
        </w:div>
        <w:div w:id="1220244120">
          <w:marLeft w:val="0"/>
          <w:marRight w:val="0"/>
          <w:marTop w:val="0"/>
          <w:marBottom w:val="0"/>
          <w:divBdr>
            <w:top w:val="none" w:sz="0" w:space="0" w:color="auto"/>
            <w:left w:val="none" w:sz="0" w:space="0" w:color="auto"/>
            <w:bottom w:val="none" w:sz="0" w:space="0" w:color="auto"/>
            <w:right w:val="none" w:sz="0" w:space="0" w:color="auto"/>
          </w:divBdr>
        </w:div>
        <w:div w:id="1682589772">
          <w:marLeft w:val="0"/>
          <w:marRight w:val="0"/>
          <w:marTop w:val="0"/>
          <w:marBottom w:val="0"/>
          <w:divBdr>
            <w:top w:val="none" w:sz="0" w:space="0" w:color="auto"/>
            <w:left w:val="none" w:sz="0" w:space="0" w:color="auto"/>
            <w:bottom w:val="none" w:sz="0" w:space="0" w:color="auto"/>
            <w:right w:val="none" w:sz="0" w:space="0" w:color="auto"/>
          </w:divBdr>
        </w:div>
        <w:div w:id="396049922">
          <w:marLeft w:val="0"/>
          <w:marRight w:val="0"/>
          <w:marTop w:val="0"/>
          <w:marBottom w:val="0"/>
          <w:divBdr>
            <w:top w:val="none" w:sz="0" w:space="0" w:color="auto"/>
            <w:left w:val="none" w:sz="0" w:space="0" w:color="auto"/>
            <w:bottom w:val="none" w:sz="0" w:space="0" w:color="auto"/>
            <w:right w:val="none" w:sz="0" w:space="0" w:color="auto"/>
          </w:divBdr>
        </w:div>
        <w:div w:id="1590580717">
          <w:marLeft w:val="0"/>
          <w:marRight w:val="0"/>
          <w:marTop w:val="0"/>
          <w:marBottom w:val="0"/>
          <w:divBdr>
            <w:top w:val="none" w:sz="0" w:space="0" w:color="auto"/>
            <w:left w:val="none" w:sz="0" w:space="0" w:color="auto"/>
            <w:bottom w:val="none" w:sz="0" w:space="0" w:color="auto"/>
            <w:right w:val="none" w:sz="0" w:space="0" w:color="auto"/>
          </w:divBdr>
        </w:div>
        <w:div w:id="193420304">
          <w:marLeft w:val="0"/>
          <w:marRight w:val="0"/>
          <w:marTop w:val="0"/>
          <w:marBottom w:val="0"/>
          <w:divBdr>
            <w:top w:val="none" w:sz="0" w:space="0" w:color="auto"/>
            <w:left w:val="none" w:sz="0" w:space="0" w:color="auto"/>
            <w:bottom w:val="none" w:sz="0" w:space="0" w:color="auto"/>
            <w:right w:val="none" w:sz="0" w:space="0" w:color="auto"/>
          </w:divBdr>
        </w:div>
        <w:div w:id="65035374">
          <w:marLeft w:val="0"/>
          <w:marRight w:val="0"/>
          <w:marTop w:val="0"/>
          <w:marBottom w:val="0"/>
          <w:divBdr>
            <w:top w:val="none" w:sz="0" w:space="0" w:color="auto"/>
            <w:left w:val="none" w:sz="0" w:space="0" w:color="auto"/>
            <w:bottom w:val="none" w:sz="0" w:space="0" w:color="auto"/>
            <w:right w:val="none" w:sz="0" w:space="0" w:color="auto"/>
          </w:divBdr>
        </w:div>
        <w:div w:id="388071297">
          <w:marLeft w:val="0"/>
          <w:marRight w:val="0"/>
          <w:marTop w:val="0"/>
          <w:marBottom w:val="0"/>
          <w:divBdr>
            <w:top w:val="none" w:sz="0" w:space="0" w:color="auto"/>
            <w:left w:val="none" w:sz="0" w:space="0" w:color="auto"/>
            <w:bottom w:val="none" w:sz="0" w:space="0" w:color="auto"/>
            <w:right w:val="none" w:sz="0" w:space="0" w:color="auto"/>
          </w:divBdr>
        </w:div>
        <w:div w:id="514421346">
          <w:marLeft w:val="0"/>
          <w:marRight w:val="0"/>
          <w:marTop w:val="0"/>
          <w:marBottom w:val="0"/>
          <w:divBdr>
            <w:top w:val="none" w:sz="0" w:space="0" w:color="auto"/>
            <w:left w:val="none" w:sz="0" w:space="0" w:color="auto"/>
            <w:bottom w:val="none" w:sz="0" w:space="0" w:color="auto"/>
            <w:right w:val="none" w:sz="0" w:space="0" w:color="auto"/>
          </w:divBdr>
        </w:div>
        <w:div w:id="1252083604">
          <w:marLeft w:val="0"/>
          <w:marRight w:val="0"/>
          <w:marTop w:val="0"/>
          <w:marBottom w:val="0"/>
          <w:divBdr>
            <w:top w:val="none" w:sz="0" w:space="0" w:color="auto"/>
            <w:left w:val="none" w:sz="0" w:space="0" w:color="auto"/>
            <w:bottom w:val="none" w:sz="0" w:space="0" w:color="auto"/>
            <w:right w:val="none" w:sz="0" w:space="0" w:color="auto"/>
          </w:divBdr>
        </w:div>
        <w:div w:id="588197597">
          <w:marLeft w:val="0"/>
          <w:marRight w:val="0"/>
          <w:marTop w:val="0"/>
          <w:marBottom w:val="0"/>
          <w:divBdr>
            <w:top w:val="none" w:sz="0" w:space="0" w:color="auto"/>
            <w:left w:val="none" w:sz="0" w:space="0" w:color="auto"/>
            <w:bottom w:val="none" w:sz="0" w:space="0" w:color="auto"/>
            <w:right w:val="none" w:sz="0" w:space="0" w:color="auto"/>
          </w:divBdr>
        </w:div>
        <w:div w:id="1921324642">
          <w:marLeft w:val="0"/>
          <w:marRight w:val="0"/>
          <w:marTop w:val="0"/>
          <w:marBottom w:val="0"/>
          <w:divBdr>
            <w:top w:val="none" w:sz="0" w:space="0" w:color="auto"/>
            <w:left w:val="none" w:sz="0" w:space="0" w:color="auto"/>
            <w:bottom w:val="none" w:sz="0" w:space="0" w:color="auto"/>
            <w:right w:val="none" w:sz="0" w:space="0" w:color="auto"/>
          </w:divBdr>
        </w:div>
        <w:div w:id="1042749058">
          <w:marLeft w:val="0"/>
          <w:marRight w:val="0"/>
          <w:marTop w:val="0"/>
          <w:marBottom w:val="0"/>
          <w:divBdr>
            <w:top w:val="none" w:sz="0" w:space="0" w:color="auto"/>
            <w:left w:val="none" w:sz="0" w:space="0" w:color="auto"/>
            <w:bottom w:val="none" w:sz="0" w:space="0" w:color="auto"/>
            <w:right w:val="none" w:sz="0" w:space="0" w:color="auto"/>
          </w:divBdr>
        </w:div>
        <w:div w:id="192571139">
          <w:marLeft w:val="0"/>
          <w:marRight w:val="0"/>
          <w:marTop w:val="0"/>
          <w:marBottom w:val="0"/>
          <w:divBdr>
            <w:top w:val="none" w:sz="0" w:space="0" w:color="auto"/>
            <w:left w:val="none" w:sz="0" w:space="0" w:color="auto"/>
            <w:bottom w:val="none" w:sz="0" w:space="0" w:color="auto"/>
            <w:right w:val="none" w:sz="0" w:space="0" w:color="auto"/>
          </w:divBdr>
        </w:div>
        <w:div w:id="1917477248">
          <w:marLeft w:val="0"/>
          <w:marRight w:val="0"/>
          <w:marTop w:val="0"/>
          <w:marBottom w:val="0"/>
          <w:divBdr>
            <w:top w:val="none" w:sz="0" w:space="0" w:color="auto"/>
            <w:left w:val="none" w:sz="0" w:space="0" w:color="auto"/>
            <w:bottom w:val="none" w:sz="0" w:space="0" w:color="auto"/>
            <w:right w:val="none" w:sz="0" w:space="0" w:color="auto"/>
          </w:divBdr>
        </w:div>
        <w:div w:id="353655633">
          <w:marLeft w:val="0"/>
          <w:marRight w:val="0"/>
          <w:marTop w:val="0"/>
          <w:marBottom w:val="0"/>
          <w:divBdr>
            <w:top w:val="none" w:sz="0" w:space="0" w:color="auto"/>
            <w:left w:val="none" w:sz="0" w:space="0" w:color="auto"/>
            <w:bottom w:val="none" w:sz="0" w:space="0" w:color="auto"/>
            <w:right w:val="none" w:sz="0" w:space="0" w:color="auto"/>
          </w:divBdr>
        </w:div>
        <w:div w:id="1426270825">
          <w:marLeft w:val="0"/>
          <w:marRight w:val="0"/>
          <w:marTop w:val="0"/>
          <w:marBottom w:val="0"/>
          <w:divBdr>
            <w:top w:val="none" w:sz="0" w:space="0" w:color="auto"/>
            <w:left w:val="none" w:sz="0" w:space="0" w:color="auto"/>
            <w:bottom w:val="none" w:sz="0" w:space="0" w:color="auto"/>
            <w:right w:val="none" w:sz="0" w:space="0" w:color="auto"/>
          </w:divBdr>
        </w:div>
        <w:div w:id="584386519">
          <w:marLeft w:val="0"/>
          <w:marRight w:val="0"/>
          <w:marTop w:val="0"/>
          <w:marBottom w:val="0"/>
          <w:divBdr>
            <w:top w:val="none" w:sz="0" w:space="0" w:color="auto"/>
            <w:left w:val="none" w:sz="0" w:space="0" w:color="auto"/>
            <w:bottom w:val="none" w:sz="0" w:space="0" w:color="auto"/>
            <w:right w:val="none" w:sz="0" w:space="0" w:color="auto"/>
          </w:divBdr>
        </w:div>
        <w:div w:id="1135180219">
          <w:marLeft w:val="0"/>
          <w:marRight w:val="0"/>
          <w:marTop w:val="0"/>
          <w:marBottom w:val="0"/>
          <w:divBdr>
            <w:top w:val="none" w:sz="0" w:space="0" w:color="auto"/>
            <w:left w:val="none" w:sz="0" w:space="0" w:color="auto"/>
            <w:bottom w:val="none" w:sz="0" w:space="0" w:color="auto"/>
            <w:right w:val="none" w:sz="0" w:space="0" w:color="auto"/>
          </w:divBdr>
        </w:div>
        <w:div w:id="971600211">
          <w:marLeft w:val="0"/>
          <w:marRight w:val="0"/>
          <w:marTop w:val="0"/>
          <w:marBottom w:val="0"/>
          <w:divBdr>
            <w:top w:val="none" w:sz="0" w:space="0" w:color="auto"/>
            <w:left w:val="none" w:sz="0" w:space="0" w:color="auto"/>
            <w:bottom w:val="none" w:sz="0" w:space="0" w:color="auto"/>
            <w:right w:val="none" w:sz="0" w:space="0" w:color="auto"/>
          </w:divBdr>
        </w:div>
        <w:div w:id="519587955">
          <w:marLeft w:val="0"/>
          <w:marRight w:val="0"/>
          <w:marTop w:val="0"/>
          <w:marBottom w:val="0"/>
          <w:divBdr>
            <w:top w:val="none" w:sz="0" w:space="0" w:color="auto"/>
            <w:left w:val="none" w:sz="0" w:space="0" w:color="auto"/>
            <w:bottom w:val="none" w:sz="0" w:space="0" w:color="auto"/>
            <w:right w:val="none" w:sz="0" w:space="0" w:color="auto"/>
          </w:divBdr>
        </w:div>
        <w:div w:id="2125298697">
          <w:marLeft w:val="0"/>
          <w:marRight w:val="0"/>
          <w:marTop w:val="0"/>
          <w:marBottom w:val="0"/>
          <w:divBdr>
            <w:top w:val="none" w:sz="0" w:space="0" w:color="auto"/>
            <w:left w:val="none" w:sz="0" w:space="0" w:color="auto"/>
            <w:bottom w:val="none" w:sz="0" w:space="0" w:color="auto"/>
            <w:right w:val="none" w:sz="0" w:space="0" w:color="auto"/>
          </w:divBdr>
        </w:div>
        <w:div w:id="311643026">
          <w:marLeft w:val="0"/>
          <w:marRight w:val="0"/>
          <w:marTop w:val="0"/>
          <w:marBottom w:val="0"/>
          <w:divBdr>
            <w:top w:val="none" w:sz="0" w:space="0" w:color="auto"/>
            <w:left w:val="none" w:sz="0" w:space="0" w:color="auto"/>
            <w:bottom w:val="none" w:sz="0" w:space="0" w:color="auto"/>
            <w:right w:val="none" w:sz="0" w:space="0" w:color="auto"/>
          </w:divBdr>
        </w:div>
        <w:div w:id="918640187">
          <w:marLeft w:val="0"/>
          <w:marRight w:val="0"/>
          <w:marTop w:val="0"/>
          <w:marBottom w:val="0"/>
          <w:divBdr>
            <w:top w:val="none" w:sz="0" w:space="0" w:color="auto"/>
            <w:left w:val="none" w:sz="0" w:space="0" w:color="auto"/>
            <w:bottom w:val="none" w:sz="0" w:space="0" w:color="auto"/>
            <w:right w:val="none" w:sz="0" w:space="0" w:color="auto"/>
          </w:divBdr>
        </w:div>
        <w:div w:id="1222131664">
          <w:marLeft w:val="0"/>
          <w:marRight w:val="0"/>
          <w:marTop w:val="0"/>
          <w:marBottom w:val="0"/>
          <w:divBdr>
            <w:top w:val="none" w:sz="0" w:space="0" w:color="auto"/>
            <w:left w:val="none" w:sz="0" w:space="0" w:color="auto"/>
            <w:bottom w:val="none" w:sz="0" w:space="0" w:color="auto"/>
            <w:right w:val="none" w:sz="0" w:space="0" w:color="auto"/>
          </w:divBdr>
        </w:div>
        <w:div w:id="742023453">
          <w:marLeft w:val="0"/>
          <w:marRight w:val="0"/>
          <w:marTop w:val="0"/>
          <w:marBottom w:val="0"/>
          <w:divBdr>
            <w:top w:val="none" w:sz="0" w:space="0" w:color="auto"/>
            <w:left w:val="none" w:sz="0" w:space="0" w:color="auto"/>
            <w:bottom w:val="none" w:sz="0" w:space="0" w:color="auto"/>
            <w:right w:val="none" w:sz="0" w:space="0" w:color="auto"/>
          </w:divBdr>
        </w:div>
        <w:div w:id="1247887653">
          <w:marLeft w:val="0"/>
          <w:marRight w:val="0"/>
          <w:marTop w:val="0"/>
          <w:marBottom w:val="0"/>
          <w:divBdr>
            <w:top w:val="none" w:sz="0" w:space="0" w:color="auto"/>
            <w:left w:val="none" w:sz="0" w:space="0" w:color="auto"/>
            <w:bottom w:val="none" w:sz="0" w:space="0" w:color="auto"/>
            <w:right w:val="none" w:sz="0" w:space="0" w:color="auto"/>
          </w:divBdr>
        </w:div>
        <w:div w:id="1031150511">
          <w:marLeft w:val="0"/>
          <w:marRight w:val="0"/>
          <w:marTop w:val="0"/>
          <w:marBottom w:val="0"/>
          <w:divBdr>
            <w:top w:val="none" w:sz="0" w:space="0" w:color="auto"/>
            <w:left w:val="none" w:sz="0" w:space="0" w:color="auto"/>
            <w:bottom w:val="none" w:sz="0" w:space="0" w:color="auto"/>
            <w:right w:val="none" w:sz="0" w:space="0" w:color="auto"/>
          </w:divBdr>
        </w:div>
        <w:div w:id="655955749">
          <w:marLeft w:val="0"/>
          <w:marRight w:val="0"/>
          <w:marTop w:val="0"/>
          <w:marBottom w:val="0"/>
          <w:divBdr>
            <w:top w:val="none" w:sz="0" w:space="0" w:color="auto"/>
            <w:left w:val="none" w:sz="0" w:space="0" w:color="auto"/>
            <w:bottom w:val="none" w:sz="0" w:space="0" w:color="auto"/>
            <w:right w:val="none" w:sz="0" w:space="0" w:color="auto"/>
          </w:divBdr>
        </w:div>
        <w:div w:id="1862084184">
          <w:marLeft w:val="0"/>
          <w:marRight w:val="0"/>
          <w:marTop w:val="0"/>
          <w:marBottom w:val="0"/>
          <w:divBdr>
            <w:top w:val="none" w:sz="0" w:space="0" w:color="auto"/>
            <w:left w:val="none" w:sz="0" w:space="0" w:color="auto"/>
            <w:bottom w:val="none" w:sz="0" w:space="0" w:color="auto"/>
            <w:right w:val="none" w:sz="0" w:space="0" w:color="auto"/>
          </w:divBdr>
        </w:div>
        <w:div w:id="146823609">
          <w:marLeft w:val="0"/>
          <w:marRight w:val="0"/>
          <w:marTop w:val="0"/>
          <w:marBottom w:val="0"/>
          <w:divBdr>
            <w:top w:val="none" w:sz="0" w:space="0" w:color="auto"/>
            <w:left w:val="none" w:sz="0" w:space="0" w:color="auto"/>
            <w:bottom w:val="none" w:sz="0" w:space="0" w:color="auto"/>
            <w:right w:val="none" w:sz="0" w:space="0" w:color="auto"/>
          </w:divBdr>
        </w:div>
        <w:div w:id="770735876">
          <w:marLeft w:val="0"/>
          <w:marRight w:val="0"/>
          <w:marTop w:val="0"/>
          <w:marBottom w:val="0"/>
          <w:divBdr>
            <w:top w:val="none" w:sz="0" w:space="0" w:color="auto"/>
            <w:left w:val="none" w:sz="0" w:space="0" w:color="auto"/>
            <w:bottom w:val="none" w:sz="0" w:space="0" w:color="auto"/>
            <w:right w:val="none" w:sz="0" w:space="0" w:color="auto"/>
          </w:divBdr>
        </w:div>
        <w:div w:id="1616447015">
          <w:marLeft w:val="0"/>
          <w:marRight w:val="0"/>
          <w:marTop w:val="0"/>
          <w:marBottom w:val="0"/>
          <w:divBdr>
            <w:top w:val="none" w:sz="0" w:space="0" w:color="auto"/>
            <w:left w:val="none" w:sz="0" w:space="0" w:color="auto"/>
            <w:bottom w:val="none" w:sz="0" w:space="0" w:color="auto"/>
            <w:right w:val="none" w:sz="0" w:space="0" w:color="auto"/>
          </w:divBdr>
        </w:div>
        <w:div w:id="290670056">
          <w:marLeft w:val="0"/>
          <w:marRight w:val="0"/>
          <w:marTop w:val="0"/>
          <w:marBottom w:val="0"/>
          <w:divBdr>
            <w:top w:val="none" w:sz="0" w:space="0" w:color="auto"/>
            <w:left w:val="none" w:sz="0" w:space="0" w:color="auto"/>
            <w:bottom w:val="none" w:sz="0" w:space="0" w:color="auto"/>
            <w:right w:val="none" w:sz="0" w:space="0" w:color="auto"/>
          </w:divBdr>
        </w:div>
        <w:div w:id="2010868243">
          <w:marLeft w:val="0"/>
          <w:marRight w:val="0"/>
          <w:marTop w:val="0"/>
          <w:marBottom w:val="0"/>
          <w:divBdr>
            <w:top w:val="none" w:sz="0" w:space="0" w:color="auto"/>
            <w:left w:val="none" w:sz="0" w:space="0" w:color="auto"/>
            <w:bottom w:val="none" w:sz="0" w:space="0" w:color="auto"/>
            <w:right w:val="none" w:sz="0" w:space="0" w:color="auto"/>
          </w:divBdr>
        </w:div>
        <w:div w:id="2127233714">
          <w:marLeft w:val="0"/>
          <w:marRight w:val="0"/>
          <w:marTop w:val="0"/>
          <w:marBottom w:val="0"/>
          <w:divBdr>
            <w:top w:val="none" w:sz="0" w:space="0" w:color="auto"/>
            <w:left w:val="none" w:sz="0" w:space="0" w:color="auto"/>
            <w:bottom w:val="none" w:sz="0" w:space="0" w:color="auto"/>
            <w:right w:val="none" w:sz="0" w:space="0" w:color="auto"/>
          </w:divBdr>
        </w:div>
        <w:div w:id="2022051688">
          <w:marLeft w:val="0"/>
          <w:marRight w:val="0"/>
          <w:marTop w:val="0"/>
          <w:marBottom w:val="0"/>
          <w:divBdr>
            <w:top w:val="none" w:sz="0" w:space="0" w:color="auto"/>
            <w:left w:val="none" w:sz="0" w:space="0" w:color="auto"/>
            <w:bottom w:val="none" w:sz="0" w:space="0" w:color="auto"/>
            <w:right w:val="none" w:sz="0" w:space="0" w:color="auto"/>
          </w:divBdr>
        </w:div>
        <w:div w:id="379209053">
          <w:marLeft w:val="0"/>
          <w:marRight w:val="0"/>
          <w:marTop w:val="0"/>
          <w:marBottom w:val="0"/>
          <w:divBdr>
            <w:top w:val="none" w:sz="0" w:space="0" w:color="auto"/>
            <w:left w:val="none" w:sz="0" w:space="0" w:color="auto"/>
            <w:bottom w:val="none" w:sz="0" w:space="0" w:color="auto"/>
            <w:right w:val="none" w:sz="0" w:space="0" w:color="auto"/>
          </w:divBdr>
        </w:div>
        <w:div w:id="282150298">
          <w:marLeft w:val="0"/>
          <w:marRight w:val="0"/>
          <w:marTop w:val="0"/>
          <w:marBottom w:val="0"/>
          <w:divBdr>
            <w:top w:val="none" w:sz="0" w:space="0" w:color="auto"/>
            <w:left w:val="none" w:sz="0" w:space="0" w:color="auto"/>
            <w:bottom w:val="none" w:sz="0" w:space="0" w:color="auto"/>
            <w:right w:val="none" w:sz="0" w:space="0" w:color="auto"/>
          </w:divBdr>
        </w:div>
        <w:div w:id="1239437299">
          <w:marLeft w:val="0"/>
          <w:marRight w:val="0"/>
          <w:marTop w:val="0"/>
          <w:marBottom w:val="0"/>
          <w:divBdr>
            <w:top w:val="none" w:sz="0" w:space="0" w:color="auto"/>
            <w:left w:val="none" w:sz="0" w:space="0" w:color="auto"/>
            <w:bottom w:val="none" w:sz="0" w:space="0" w:color="auto"/>
            <w:right w:val="none" w:sz="0" w:space="0" w:color="auto"/>
          </w:divBdr>
        </w:div>
        <w:div w:id="911162345">
          <w:marLeft w:val="0"/>
          <w:marRight w:val="0"/>
          <w:marTop w:val="0"/>
          <w:marBottom w:val="0"/>
          <w:divBdr>
            <w:top w:val="none" w:sz="0" w:space="0" w:color="auto"/>
            <w:left w:val="none" w:sz="0" w:space="0" w:color="auto"/>
            <w:bottom w:val="none" w:sz="0" w:space="0" w:color="auto"/>
            <w:right w:val="none" w:sz="0" w:space="0" w:color="auto"/>
          </w:divBdr>
        </w:div>
        <w:div w:id="109979140">
          <w:marLeft w:val="0"/>
          <w:marRight w:val="0"/>
          <w:marTop w:val="0"/>
          <w:marBottom w:val="0"/>
          <w:divBdr>
            <w:top w:val="none" w:sz="0" w:space="0" w:color="auto"/>
            <w:left w:val="none" w:sz="0" w:space="0" w:color="auto"/>
            <w:bottom w:val="none" w:sz="0" w:space="0" w:color="auto"/>
            <w:right w:val="none" w:sz="0" w:space="0" w:color="auto"/>
          </w:divBdr>
        </w:div>
        <w:div w:id="1964462168">
          <w:marLeft w:val="0"/>
          <w:marRight w:val="0"/>
          <w:marTop w:val="0"/>
          <w:marBottom w:val="0"/>
          <w:divBdr>
            <w:top w:val="none" w:sz="0" w:space="0" w:color="auto"/>
            <w:left w:val="none" w:sz="0" w:space="0" w:color="auto"/>
            <w:bottom w:val="none" w:sz="0" w:space="0" w:color="auto"/>
            <w:right w:val="none" w:sz="0" w:space="0" w:color="auto"/>
          </w:divBdr>
        </w:div>
        <w:div w:id="1343121367">
          <w:marLeft w:val="0"/>
          <w:marRight w:val="0"/>
          <w:marTop w:val="0"/>
          <w:marBottom w:val="0"/>
          <w:divBdr>
            <w:top w:val="none" w:sz="0" w:space="0" w:color="auto"/>
            <w:left w:val="none" w:sz="0" w:space="0" w:color="auto"/>
            <w:bottom w:val="none" w:sz="0" w:space="0" w:color="auto"/>
            <w:right w:val="none" w:sz="0" w:space="0" w:color="auto"/>
          </w:divBdr>
        </w:div>
        <w:div w:id="1284313483">
          <w:marLeft w:val="0"/>
          <w:marRight w:val="0"/>
          <w:marTop w:val="0"/>
          <w:marBottom w:val="0"/>
          <w:divBdr>
            <w:top w:val="none" w:sz="0" w:space="0" w:color="auto"/>
            <w:left w:val="none" w:sz="0" w:space="0" w:color="auto"/>
            <w:bottom w:val="none" w:sz="0" w:space="0" w:color="auto"/>
            <w:right w:val="none" w:sz="0" w:space="0" w:color="auto"/>
          </w:divBdr>
        </w:div>
        <w:div w:id="474760400">
          <w:marLeft w:val="0"/>
          <w:marRight w:val="0"/>
          <w:marTop w:val="0"/>
          <w:marBottom w:val="0"/>
          <w:divBdr>
            <w:top w:val="none" w:sz="0" w:space="0" w:color="auto"/>
            <w:left w:val="none" w:sz="0" w:space="0" w:color="auto"/>
            <w:bottom w:val="none" w:sz="0" w:space="0" w:color="auto"/>
            <w:right w:val="none" w:sz="0" w:space="0" w:color="auto"/>
          </w:divBdr>
        </w:div>
        <w:div w:id="1992640109">
          <w:marLeft w:val="0"/>
          <w:marRight w:val="0"/>
          <w:marTop w:val="0"/>
          <w:marBottom w:val="0"/>
          <w:divBdr>
            <w:top w:val="none" w:sz="0" w:space="0" w:color="auto"/>
            <w:left w:val="none" w:sz="0" w:space="0" w:color="auto"/>
            <w:bottom w:val="none" w:sz="0" w:space="0" w:color="auto"/>
            <w:right w:val="none" w:sz="0" w:space="0" w:color="auto"/>
          </w:divBdr>
        </w:div>
        <w:div w:id="1917083962">
          <w:marLeft w:val="0"/>
          <w:marRight w:val="0"/>
          <w:marTop w:val="0"/>
          <w:marBottom w:val="0"/>
          <w:divBdr>
            <w:top w:val="none" w:sz="0" w:space="0" w:color="auto"/>
            <w:left w:val="none" w:sz="0" w:space="0" w:color="auto"/>
            <w:bottom w:val="none" w:sz="0" w:space="0" w:color="auto"/>
            <w:right w:val="none" w:sz="0" w:space="0" w:color="auto"/>
          </w:divBdr>
        </w:div>
        <w:div w:id="287204543">
          <w:marLeft w:val="0"/>
          <w:marRight w:val="0"/>
          <w:marTop w:val="0"/>
          <w:marBottom w:val="0"/>
          <w:divBdr>
            <w:top w:val="none" w:sz="0" w:space="0" w:color="auto"/>
            <w:left w:val="none" w:sz="0" w:space="0" w:color="auto"/>
            <w:bottom w:val="none" w:sz="0" w:space="0" w:color="auto"/>
            <w:right w:val="none" w:sz="0" w:space="0" w:color="auto"/>
          </w:divBdr>
        </w:div>
        <w:div w:id="345064131">
          <w:marLeft w:val="0"/>
          <w:marRight w:val="0"/>
          <w:marTop w:val="0"/>
          <w:marBottom w:val="0"/>
          <w:divBdr>
            <w:top w:val="none" w:sz="0" w:space="0" w:color="auto"/>
            <w:left w:val="none" w:sz="0" w:space="0" w:color="auto"/>
            <w:bottom w:val="none" w:sz="0" w:space="0" w:color="auto"/>
            <w:right w:val="none" w:sz="0" w:space="0" w:color="auto"/>
          </w:divBdr>
        </w:div>
        <w:div w:id="1583417898">
          <w:marLeft w:val="0"/>
          <w:marRight w:val="0"/>
          <w:marTop w:val="0"/>
          <w:marBottom w:val="0"/>
          <w:divBdr>
            <w:top w:val="none" w:sz="0" w:space="0" w:color="auto"/>
            <w:left w:val="none" w:sz="0" w:space="0" w:color="auto"/>
            <w:bottom w:val="none" w:sz="0" w:space="0" w:color="auto"/>
            <w:right w:val="none" w:sz="0" w:space="0" w:color="auto"/>
          </w:divBdr>
        </w:div>
        <w:div w:id="18940032">
          <w:marLeft w:val="0"/>
          <w:marRight w:val="0"/>
          <w:marTop w:val="0"/>
          <w:marBottom w:val="0"/>
          <w:divBdr>
            <w:top w:val="none" w:sz="0" w:space="0" w:color="auto"/>
            <w:left w:val="none" w:sz="0" w:space="0" w:color="auto"/>
            <w:bottom w:val="none" w:sz="0" w:space="0" w:color="auto"/>
            <w:right w:val="none" w:sz="0" w:space="0" w:color="auto"/>
          </w:divBdr>
        </w:div>
        <w:div w:id="739527103">
          <w:marLeft w:val="0"/>
          <w:marRight w:val="0"/>
          <w:marTop w:val="0"/>
          <w:marBottom w:val="0"/>
          <w:divBdr>
            <w:top w:val="none" w:sz="0" w:space="0" w:color="auto"/>
            <w:left w:val="none" w:sz="0" w:space="0" w:color="auto"/>
            <w:bottom w:val="none" w:sz="0" w:space="0" w:color="auto"/>
            <w:right w:val="none" w:sz="0" w:space="0" w:color="auto"/>
          </w:divBdr>
        </w:div>
        <w:div w:id="1050497050">
          <w:marLeft w:val="0"/>
          <w:marRight w:val="0"/>
          <w:marTop w:val="0"/>
          <w:marBottom w:val="0"/>
          <w:divBdr>
            <w:top w:val="none" w:sz="0" w:space="0" w:color="auto"/>
            <w:left w:val="none" w:sz="0" w:space="0" w:color="auto"/>
            <w:bottom w:val="none" w:sz="0" w:space="0" w:color="auto"/>
            <w:right w:val="none" w:sz="0" w:space="0" w:color="auto"/>
          </w:divBdr>
        </w:div>
      </w:divsChild>
    </w:div>
    <w:div w:id="398788442">
      <w:bodyDiv w:val="1"/>
      <w:marLeft w:val="0"/>
      <w:marRight w:val="0"/>
      <w:marTop w:val="0"/>
      <w:marBottom w:val="0"/>
      <w:divBdr>
        <w:top w:val="none" w:sz="0" w:space="0" w:color="auto"/>
        <w:left w:val="none" w:sz="0" w:space="0" w:color="auto"/>
        <w:bottom w:val="none" w:sz="0" w:space="0" w:color="auto"/>
        <w:right w:val="none" w:sz="0" w:space="0" w:color="auto"/>
      </w:divBdr>
    </w:div>
    <w:div w:id="15740080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75">
          <w:marLeft w:val="0"/>
          <w:marRight w:val="0"/>
          <w:marTop w:val="15"/>
          <w:marBottom w:val="0"/>
          <w:divBdr>
            <w:top w:val="none" w:sz="0" w:space="0" w:color="auto"/>
            <w:left w:val="none" w:sz="0" w:space="0" w:color="auto"/>
            <w:bottom w:val="none" w:sz="0" w:space="0" w:color="auto"/>
            <w:right w:val="none" w:sz="0" w:space="0" w:color="auto"/>
          </w:divBdr>
          <w:divsChild>
            <w:div w:id="1991862408">
              <w:marLeft w:val="0"/>
              <w:marRight w:val="0"/>
              <w:marTop w:val="0"/>
              <w:marBottom w:val="0"/>
              <w:divBdr>
                <w:top w:val="none" w:sz="0" w:space="0" w:color="auto"/>
                <w:left w:val="none" w:sz="0" w:space="0" w:color="auto"/>
                <w:bottom w:val="none" w:sz="0" w:space="0" w:color="auto"/>
                <w:right w:val="none" w:sz="0" w:space="0" w:color="auto"/>
              </w:divBdr>
              <w:divsChild>
                <w:div w:id="1031152653">
                  <w:marLeft w:val="0"/>
                  <w:marRight w:val="0"/>
                  <w:marTop w:val="0"/>
                  <w:marBottom w:val="0"/>
                  <w:divBdr>
                    <w:top w:val="none" w:sz="0" w:space="0" w:color="auto"/>
                    <w:left w:val="none" w:sz="0" w:space="0" w:color="auto"/>
                    <w:bottom w:val="none" w:sz="0" w:space="0" w:color="auto"/>
                    <w:right w:val="none" w:sz="0" w:space="0" w:color="auto"/>
                  </w:divBdr>
                </w:div>
                <w:div w:id="239100437">
                  <w:marLeft w:val="0"/>
                  <w:marRight w:val="0"/>
                  <w:marTop w:val="0"/>
                  <w:marBottom w:val="0"/>
                  <w:divBdr>
                    <w:top w:val="none" w:sz="0" w:space="0" w:color="auto"/>
                    <w:left w:val="none" w:sz="0" w:space="0" w:color="auto"/>
                    <w:bottom w:val="none" w:sz="0" w:space="0" w:color="auto"/>
                    <w:right w:val="none" w:sz="0" w:space="0" w:color="auto"/>
                  </w:divBdr>
                </w:div>
                <w:div w:id="1748183927">
                  <w:marLeft w:val="0"/>
                  <w:marRight w:val="0"/>
                  <w:marTop w:val="0"/>
                  <w:marBottom w:val="0"/>
                  <w:divBdr>
                    <w:top w:val="none" w:sz="0" w:space="0" w:color="auto"/>
                    <w:left w:val="none" w:sz="0" w:space="0" w:color="auto"/>
                    <w:bottom w:val="none" w:sz="0" w:space="0" w:color="auto"/>
                    <w:right w:val="none" w:sz="0" w:space="0" w:color="auto"/>
                  </w:divBdr>
                </w:div>
                <w:div w:id="2052143661">
                  <w:marLeft w:val="0"/>
                  <w:marRight w:val="0"/>
                  <w:marTop w:val="0"/>
                  <w:marBottom w:val="0"/>
                  <w:divBdr>
                    <w:top w:val="none" w:sz="0" w:space="0" w:color="auto"/>
                    <w:left w:val="none" w:sz="0" w:space="0" w:color="auto"/>
                    <w:bottom w:val="none" w:sz="0" w:space="0" w:color="auto"/>
                    <w:right w:val="none" w:sz="0" w:space="0" w:color="auto"/>
                  </w:divBdr>
                </w:div>
                <w:div w:id="1820226768">
                  <w:marLeft w:val="0"/>
                  <w:marRight w:val="0"/>
                  <w:marTop w:val="0"/>
                  <w:marBottom w:val="0"/>
                  <w:divBdr>
                    <w:top w:val="none" w:sz="0" w:space="0" w:color="auto"/>
                    <w:left w:val="none" w:sz="0" w:space="0" w:color="auto"/>
                    <w:bottom w:val="none" w:sz="0" w:space="0" w:color="auto"/>
                    <w:right w:val="none" w:sz="0" w:space="0" w:color="auto"/>
                  </w:divBdr>
                </w:div>
                <w:div w:id="1875654061">
                  <w:marLeft w:val="0"/>
                  <w:marRight w:val="0"/>
                  <w:marTop w:val="0"/>
                  <w:marBottom w:val="0"/>
                  <w:divBdr>
                    <w:top w:val="none" w:sz="0" w:space="0" w:color="auto"/>
                    <w:left w:val="none" w:sz="0" w:space="0" w:color="auto"/>
                    <w:bottom w:val="none" w:sz="0" w:space="0" w:color="auto"/>
                    <w:right w:val="none" w:sz="0" w:space="0" w:color="auto"/>
                  </w:divBdr>
                </w:div>
                <w:div w:id="1100493149">
                  <w:marLeft w:val="0"/>
                  <w:marRight w:val="0"/>
                  <w:marTop w:val="0"/>
                  <w:marBottom w:val="0"/>
                  <w:divBdr>
                    <w:top w:val="none" w:sz="0" w:space="0" w:color="auto"/>
                    <w:left w:val="none" w:sz="0" w:space="0" w:color="auto"/>
                    <w:bottom w:val="none" w:sz="0" w:space="0" w:color="auto"/>
                    <w:right w:val="none" w:sz="0" w:space="0" w:color="auto"/>
                  </w:divBdr>
                </w:div>
                <w:div w:id="1454518497">
                  <w:marLeft w:val="0"/>
                  <w:marRight w:val="0"/>
                  <w:marTop w:val="0"/>
                  <w:marBottom w:val="0"/>
                  <w:divBdr>
                    <w:top w:val="none" w:sz="0" w:space="0" w:color="auto"/>
                    <w:left w:val="none" w:sz="0" w:space="0" w:color="auto"/>
                    <w:bottom w:val="none" w:sz="0" w:space="0" w:color="auto"/>
                    <w:right w:val="none" w:sz="0" w:space="0" w:color="auto"/>
                  </w:divBdr>
                </w:div>
                <w:div w:id="741831168">
                  <w:marLeft w:val="0"/>
                  <w:marRight w:val="0"/>
                  <w:marTop w:val="0"/>
                  <w:marBottom w:val="0"/>
                  <w:divBdr>
                    <w:top w:val="none" w:sz="0" w:space="0" w:color="auto"/>
                    <w:left w:val="none" w:sz="0" w:space="0" w:color="auto"/>
                    <w:bottom w:val="none" w:sz="0" w:space="0" w:color="auto"/>
                    <w:right w:val="none" w:sz="0" w:space="0" w:color="auto"/>
                  </w:divBdr>
                </w:div>
                <w:div w:id="301270478">
                  <w:marLeft w:val="0"/>
                  <w:marRight w:val="0"/>
                  <w:marTop w:val="0"/>
                  <w:marBottom w:val="0"/>
                  <w:divBdr>
                    <w:top w:val="none" w:sz="0" w:space="0" w:color="auto"/>
                    <w:left w:val="none" w:sz="0" w:space="0" w:color="auto"/>
                    <w:bottom w:val="none" w:sz="0" w:space="0" w:color="auto"/>
                    <w:right w:val="none" w:sz="0" w:space="0" w:color="auto"/>
                  </w:divBdr>
                </w:div>
                <w:div w:id="1173300674">
                  <w:marLeft w:val="0"/>
                  <w:marRight w:val="0"/>
                  <w:marTop w:val="0"/>
                  <w:marBottom w:val="0"/>
                  <w:divBdr>
                    <w:top w:val="none" w:sz="0" w:space="0" w:color="auto"/>
                    <w:left w:val="none" w:sz="0" w:space="0" w:color="auto"/>
                    <w:bottom w:val="none" w:sz="0" w:space="0" w:color="auto"/>
                    <w:right w:val="none" w:sz="0" w:space="0" w:color="auto"/>
                  </w:divBdr>
                </w:div>
                <w:div w:id="325936357">
                  <w:marLeft w:val="0"/>
                  <w:marRight w:val="0"/>
                  <w:marTop w:val="0"/>
                  <w:marBottom w:val="0"/>
                  <w:divBdr>
                    <w:top w:val="none" w:sz="0" w:space="0" w:color="auto"/>
                    <w:left w:val="none" w:sz="0" w:space="0" w:color="auto"/>
                    <w:bottom w:val="none" w:sz="0" w:space="0" w:color="auto"/>
                    <w:right w:val="none" w:sz="0" w:space="0" w:color="auto"/>
                  </w:divBdr>
                </w:div>
                <w:div w:id="1348409583">
                  <w:marLeft w:val="0"/>
                  <w:marRight w:val="0"/>
                  <w:marTop w:val="0"/>
                  <w:marBottom w:val="0"/>
                  <w:divBdr>
                    <w:top w:val="none" w:sz="0" w:space="0" w:color="auto"/>
                    <w:left w:val="none" w:sz="0" w:space="0" w:color="auto"/>
                    <w:bottom w:val="none" w:sz="0" w:space="0" w:color="auto"/>
                    <w:right w:val="none" w:sz="0" w:space="0" w:color="auto"/>
                  </w:divBdr>
                </w:div>
                <w:div w:id="365059484">
                  <w:marLeft w:val="0"/>
                  <w:marRight w:val="0"/>
                  <w:marTop w:val="0"/>
                  <w:marBottom w:val="0"/>
                  <w:divBdr>
                    <w:top w:val="none" w:sz="0" w:space="0" w:color="auto"/>
                    <w:left w:val="none" w:sz="0" w:space="0" w:color="auto"/>
                    <w:bottom w:val="none" w:sz="0" w:space="0" w:color="auto"/>
                    <w:right w:val="none" w:sz="0" w:space="0" w:color="auto"/>
                  </w:divBdr>
                </w:div>
                <w:div w:id="1350134375">
                  <w:marLeft w:val="0"/>
                  <w:marRight w:val="0"/>
                  <w:marTop w:val="0"/>
                  <w:marBottom w:val="0"/>
                  <w:divBdr>
                    <w:top w:val="none" w:sz="0" w:space="0" w:color="auto"/>
                    <w:left w:val="none" w:sz="0" w:space="0" w:color="auto"/>
                    <w:bottom w:val="none" w:sz="0" w:space="0" w:color="auto"/>
                    <w:right w:val="none" w:sz="0" w:space="0" w:color="auto"/>
                  </w:divBdr>
                </w:div>
                <w:div w:id="126508190">
                  <w:marLeft w:val="0"/>
                  <w:marRight w:val="0"/>
                  <w:marTop w:val="0"/>
                  <w:marBottom w:val="0"/>
                  <w:divBdr>
                    <w:top w:val="none" w:sz="0" w:space="0" w:color="auto"/>
                    <w:left w:val="none" w:sz="0" w:space="0" w:color="auto"/>
                    <w:bottom w:val="none" w:sz="0" w:space="0" w:color="auto"/>
                    <w:right w:val="none" w:sz="0" w:space="0" w:color="auto"/>
                  </w:divBdr>
                </w:div>
                <w:div w:id="1243182163">
                  <w:marLeft w:val="0"/>
                  <w:marRight w:val="0"/>
                  <w:marTop w:val="0"/>
                  <w:marBottom w:val="0"/>
                  <w:divBdr>
                    <w:top w:val="none" w:sz="0" w:space="0" w:color="auto"/>
                    <w:left w:val="none" w:sz="0" w:space="0" w:color="auto"/>
                    <w:bottom w:val="none" w:sz="0" w:space="0" w:color="auto"/>
                    <w:right w:val="none" w:sz="0" w:space="0" w:color="auto"/>
                  </w:divBdr>
                </w:div>
                <w:div w:id="1109591639">
                  <w:marLeft w:val="0"/>
                  <w:marRight w:val="0"/>
                  <w:marTop w:val="0"/>
                  <w:marBottom w:val="0"/>
                  <w:divBdr>
                    <w:top w:val="none" w:sz="0" w:space="0" w:color="auto"/>
                    <w:left w:val="none" w:sz="0" w:space="0" w:color="auto"/>
                    <w:bottom w:val="none" w:sz="0" w:space="0" w:color="auto"/>
                    <w:right w:val="none" w:sz="0" w:space="0" w:color="auto"/>
                  </w:divBdr>
                </w:div>
                <w:div w:id="784235183">
                  <w:marLeft w:val="0"/>
                  <w:marRight w:val="0"/>
                  <w:marTop w:val="0"/>
                  <w:marBottom w:val="0"/>
                  <w:divBdr>
                    <w:top w:val="none" w:sz="0" w:space="0" w:color="auto"/>
                    <w:left w:val="none" w:sz="0" w:space="0" w:color="auto"/>
                    <w:bottom w:val="none" w:sz="0" w:space="0" w:color="auto"/>
                    <w:right w:val="none" w:sz="0" w:space="0" w:color="auto"/>
                  </w:divBdr>
                </w:div>
                <w:div w:id="874390313">
                  <w:marLeft w:val="0"/>
                  <w:marRight w:val="0"/>
                  <w:marTop w:val="0"/>
                  <w:marBottom w:val="0"/>
                  <w:divBdr>
                    <w:top w:val="none" w:sz="0" w:space="0" w:color="auto"/>
                    <w:left w:val="none" w:sz="0" w:space="0" w:color="auto"/>
                    <w:bottom w:val="none" w:sz="0" w:space="0" w:color="auto"/>
                    <w:right w:val="none" w:sz="0" w:space="0" w:color="auto"/>
                  </w:divBdr>
                </w:div>
                <w:div w:id="2140876223">
                  <w:marLeft w:val="0"/>
                  <w:marRight w:val="0"/>
                  <w:marTop w:val="0"/>
                  <w:marBottom w:val="0"/>
                  <w:divBdr>
                    <w:top w:val="none" w:sz="0" w:space="0" w:color="auto"/>
                    <w:left w:val="none" w:sz="0" w:space="0" w:color="auto"/>
                    <w:bottom w:val="none" w:sz="0" w:space="0" w:color="auto"/>
                    <w:right w:val="none" w:sz="0" w:space="0" w:color="auto"/>
                  </w:divBdr>
                </w:div>
                <w:div w:id="521939339">
                  <w:marLeft w:val="0"/>
                  <w:marRight w:val="0"/>
                  <w:marTop w:val="0"/>
                  <w:marBottom w:val="0"/>
                  <w:divBdr>
                    <w:top w:val="none" w:sz="0" w:space="0" w:color="auto"/>
                    <w:left w:val="none" w:sz="0" w:space="0" w:color="auto"/>
                    <w:bottom w:val="none" w:sz="0" w:space="0" w:color="auto"/>
                    <w:right w:val="none" w:sz="0" w:space="0" w:color="auto"/>
                  </w:divBdr>
                </w:div>
                <w:div w:id="1064328012">
                  <w:marLeft w:val="0"/>
                  <w:marRight w:val="0"/>
                  <w:marTop w:val="0"/>
                  <w:marBottom w:val="0"/>
                  <w:divBdr>
                    <w:top w:val="none" w:sz="0" w:space="0" w:color="auto"/>
                    <w:left w:val="none" w:sz="0" w:space="0" w:color="auto"/>
                    <w:bottom w:val="none" w:sz="0" w:space="0" w:color="auto"/>
                    <w:right w:val="none" w:sz="0" w:space="0" w:color="auto"/>
                  </w:divBdr>
                </w:div>
                <w:div w:id="207687411">
                  <w:marLeft w:val="0"/>
                  <w:marRight w:val="0"/>
                  <w:marTop w:val="0"/>
                  <w:marBottom w:val="0"/>
                  <w:divBdr>
                    <w:top w:val="none" w:sz="0" w:space="0" w:color="auto"/>
                    <w:left w:val="none" w:sz="0" w:space="0" w:color="auto"/>
                    <w:bottom w:val="none" w:sz="0" w:space="0" w:color="auto"/>
                    <w:right w:val="none" w:sz="0" w:space="0" w:color="auto"/>
                  </w:divBdr>
                </w:div>
                <w:div w:id="348915966">
                  <w:marLeft w:val="0"/>
                  <w:marRight w:val="0"/>
                  <w:marTop w:val="0"/>
                  <w:marBottom w:val="0"/>
                  <w:divBdr>
                    <w:top w:val="none" w:sz="0" w:space="0" w:color="auto"/>
                    <w:left w:val="none" w:sz="0" w:space="0" w:color="auto"/>
                    <w:bottom w:val="none" w:sz="0" w:space="0" w:color="auto"/>
                    <w:right w:val="none" w:sz="0" w:space="0" w:color="auto"/>
                  </w:divBdr>
                </w:div>
                <w:div w:id="262958011">
                  <w:marLeft w:val="0"/>
                  <w:marRight w:val="0"/>
                  <w:marTop w:val="0"/>
                  <w:marBottom w:val="0"/>
                  <w:divBdr>
                    <w:top w:val="none" w:sz="0" w:space="0" w:color="auto"/>
                    <w:left w:val="none" w:sz="0" w:space="0" w:color="auto"/>
                    <w:bottom w:val="none" w:sz="0" w:space="0" w:color="auto"/>
                    <w:right w:val="none" w:sz="0" w:space="0" w:color="auto"/>
                  </w:divBdr>
                </w:div>
                <w:div w:id="401872877">
                  <w:marLeft w:val="0"/>
                  <w:marRight w:val="0"/>
                  <w:marTop w:val="0"/>
                  <w:marBottom w:val="0"/>
                  <w:divBdr>
                    <w:top w:val="none" w:sz="0" w:space="0" w:color="auto"/>
                    <w:left w:val="none" w:sz="0" w:space="0" w:color="auto"/>
                    <w:bottom w:val="none" w:sz="0" w:space="0" w:color="auto"/>
                    <w:right w:val="none" w:sz="0" w:space="0" w:color="auto"/>
                  </w:divBdr>
                </w:div>
                <w:div w:id="2133210308">
                  <w:marLeft w:val="0"/>
                  <w:marRight w:val="0"/>
                  <w:marTop w:val="0"/>
                  <w:marBottom w:val="0"/>
                  <w:divBdr>
                    <w:top w:val="none" w:sz="0" w:space="0" w:color="auto"/>
                    <w:left w:val="none" w:sz="0" w:space="0" w:color="auto"/>
                    <w:bottom w:val="none" w:sz="0" w:space="0" w:color="auto"/>
                    <w:right w:val="none" w:sz="0" w:space="0" w:color="auto"/>
                  </w:divBdr>
                </w:div>
                <w:div w:id="1815247296">
                  <w:marLeft w:val="0"/>
                  <w:marRight w:val="0"/>
                  <w:marTop w:val="0"/>
                  <w:marBottom w:val="0"/>
                  <w:divBdr>
                    <w:top w:val="none" w:sz="0" w:space="0" w:color="auto"/>
                    <w:left w:val="none" w:sz="0" w:space="0" w:color="auto"/>
                    <w:bottom w:val="none" w:sz="0" w:space="0" w:color="auto"/>
                    <w:right w:val="none" w:sz="0" w:space="0" w:color="auto"/>
                  </w:divBdr>
                </w:div>
                <w:div w:id="1852453557">
                  <w:marLeft w:val="0"/>
                  <w:marRight w:val="0"/>
                  <w:marTop w:val="0"/>
                  <w:marBottom w:val="0"/>
                  <w:divBdr>
                    <w:top w:val="none" w:sz="0" w:space="0" w:color="auto"/>
                    <w:left w:val="none" w:sz="0" w:space="0" w:color="auto"/>
                    <w:bottom w:val="none" w:sz="0" w:space="0" w:color="auto"/>
                    <w:right w:val="none" w:sz="0" w:space="0" w:color="auto"/>
                  </w:divBdr>
                </w:div>
                <w:div w:id="1546721973">
                  <w:marLeft w:val="0"/>
                  <w:marRight w:val="0"/>
                  <w:marTop w:val="0"/>
                  <w:marBottom w:val="0"/>
                  <w:divBdr>
                    <w:top w:val="none" w:sz="0" w:space="0" w:color="auto"/>
                    <w:left w:val="none" w:sz="0" w:space="0" w:color="auto"/>
                    <w:bottom w:val="none" w:sz="0" w:space="0" w:color="auto"/>
                    <w:right w:val="none" w:sz="0" w:space="0" w:color="auto"/>
                  </w:divBdr>
                </w:div>
                <w:div w:id="262345523">
                  <w:marLeft w:val="0"/>
                  <w:marRight w:val="0"/>
                  <w:marTop w:val="0"/>
                  <w:marBottom w:val="0"/>
                  <w:divBdr>
                    <w:top w:val="none" w:sz="0" w:space="0" w:color="auto"/>
                    <w:left w:val="none" w:sz="0" w:space="0" w:color="auto"/>
                    <w:bottom w:val="none" w:sz="0" w:space="0" w:color="auto"/>
                    <w:right w:val="none" w:sz="0" w:space="0" w:color="auto"/>
                  </w:divBdr>
                </w:div>
                <w:div w:id="514076261">
                  <w:marLeft w:val="0"/>
                  <w:marRight w:val="0"/>
                  <w:marTop w:val="0"/>
                  <w:marBottom w:val="0"/>
                  <w:divBdr>
                    <w:top w:val="none" w:sz="0" w:space="0" w:color="auto"/>
                    <w:left w:val="none" w:sz="0" w:space="0" w:color="auto"/>
                    <w:bottom w:val="none" w:sz="0" w:space="0" w:color="auto"/>
                    <w:right w:val="none" w:sz="0" w:space="0" w:color="auto"/>
                  </w:divBdr>
                </w:div>
                <w:div w:id="1733383396">
                  <w:marLeft w:val="0"/>
                  <w:marRight w:val="0"/>
                  <w:marTop w:val="0"/>
                  <w:marBottom w:val="0"/>
                  <w:divBdr>
                    <w:top w:val="none" w:sz="0" w:space="0" w:color="auto"/>
                    <w:left w:val="none" w:sz="0" w:space="0" w:color="auto"/>
                    <w:bottom w:val="none" w:sz="0" w:space="0" w:color="auto"/>
                    <w:right w:val="none" w:sz="0" w:space="0" w:color="auto"/>
                  </w:divBdr>
                </w:div>
                <w:div w:id="1111239328">
                  <w:marLeft w:val="0"/>
                  <w:marRight w:val="0"/>
                  <w:marTop w:val="0"/>
                  <w:marBottom w:val="0"/>
                  <w:divBdr>
                    <w:top w:val="none" w:sz="0" w:space="0" w:color="auto"/>
                    <w:left w:val="none" w:sz="0" w:space="0" w:color="auto"/>
                    <w:bottom w:val="none" w:sz="0" w:space="0" w:color="auto"/>
                    <w:right w:val="none" w:sz="0" w:space="0" w:color="auto"/>
                  </w:divBdr>
                </w:div>
                <w:div w:id="1344087797">
                  <w:marLeft w:val="0"/>
                  <w:marRight w:val="0"/>
                  <w:marTop w:val="0"/>
                  <w:marBottom w:val="0"/>
                  <w:divBdr>
                    <w:top w:val="none" w:sz="0" w:space="0" w:color="auto"/>
                    <w:left w:val="none" w:sz="0" w:space="0" w:color="auto"/>
                    <w:bottom w:val="none" w:sz="0" w:space="0" w:color="auto"/>
                    <w:right w:val="none" w:sz="0" w:space="0" w:color="auto"/>
                  </w:divBdr>
                </w:div>
                <w:div w:id="454759789">
                  <w:marLeft w:val="0"/>
                  <w:marRight w:val="0"/>
                  <w:marTop w:val="0"/>
                  <w:marBottom w:val="0"/>
                  <w:divBdr>
                    <w:top w:val="none" w:sz="0" w:space="0" w:color="auto"/>
                    <w:left w:val="none" w:sz="0" w:space="0" w:color="auto"/>
                    <w:bottom w:val="none" w:sz="0" w:space="0" w:color="auto"/>
                    <w:right w:val="none" w:sz="0" w:space="0" w:color="auto"/>
                  </w:divBdr>
                </w:div>
                <w:div w:id="314604266">
                  <w:marLeft w:val="0"/>
                  <w:marRight w:val="0"/>
                  <w:marTop w:val="0"/>
                  <w:marBottom w:val="0"/>
                  <w:divBdr>
                    <w:top w:val="none" w:sz="0" w:space="0" w:color="auto"/>
                    <w:left w:val="none" w:sz="0" w:space="0" w:color="auto"/>
                    <w:bottom w:val="none" w:sz="0" w:space="0" w:color="auto"/>
                    <w:right w:val="none" w:sz="0" w:space="0" w:color="auto"/>
                  </w:divBdr>
                </w:div>
                <w:div w:id="551233316">
                  <w:marLeft w:val="0"/>
                  <w:marRight w:val="0"/>
                  <w:marTop w:val="0"/>
                  <w:marBottom w:val="0"/>
                  <w:divBdr>
                    <w:top w:val="none" w:sz="0" w:space="0" w:color="auto"/>
                    <w:left w:val="none" w:sz="0" w:space="0" w:color="auto"/>
                    <w:bottom w:val="none" w:sz="0" w:space="0" w:color="auto"/>
                    <w:right w:val="none" w:sz="0" w:space="0" w:color="auto"/>
                  </w:divBdr>
                </w:div>
                <w:div w:id="564729043">
                  <w:marLeft w:val="0"/>
                  <w:marRight w:val="0"/>
                  <w:marTop w:val="0"/>
                  <w:marBottom w:val="0"/>
                  <w:divBdr>
                    <w:top w:val="none" w:sz="0" w:space="0" w:color="auto"/>
                    <w:left w:val="none" w:sz="0" w:space="0" w:color="auto"/>
                    <w:bottom w:val="none" w:sz="0" w:space="0" w:color="auto"/>
                    <w:right w:val="none" w:sz="0" w:space="0" w:color="auto"/>
                  </w:divBdr>
                </w:div>
                <w:div w:id="1586916658">
                  <w:marLeft w:val="0"/>
                  <w:marRight w:val="0"/>
                  <w:marTop w:val="0"/>
                  <w:marBottom w:val="0"/>
                  <w:divBdr>
                    <w:top w:val="none" w:sz="0" w:space="0" w:color="auto"/>
                    <w:left w:val="none" w:sz="0" w:space="0" w:color="auto"/>
                    <w:bottom w:val="none" w:sz="0" w:space="0" w:color="auto"/>
                    <w:right w:val="none" w:sz="0" w:space="0" w:color="auto"/>
                  </w:divBdr>
                </w:div>
                <w:div w:id="863443702">
                  <w:marLeft w:val="0"/>
                  <w:marRight w:val="0"/>
                  <w:marTop w:val="0"/>
                  <w:marBottom w:val="0"/>
                  <w:divBdr>
                    <w:top w:val="none" w:sz="0" w:space="0" w:color="auto"/>
                    <w:left w:val="none" w:sz="0" w:space="0" w:color="auto"/>
                    <w:bottom w:val="none" w:sz="0" w:space="0" w:color="auto"/>
                    <w:right w:val="none" w:sz="0" w:space="0" w:color="auto"/>
                  </w:divBdr>
                </w:div>
                <w:div w:id="1666057031">
                  <w:marLeft w:val="0"/>
                  <w:marRight w:val="0"/>
                  <w:marTop w:val="0"/>
                  <w:marBottom w:val="0"/>
                  <w:divBdr>
                    <w:top w:val="none" w:sz="0" w:space="0" w:color="auto"/>
                    <w:left w:val="none" w:sz="0" w:space="0" w:color="auto"/>
                    <w:bottom w:val="none" w:sz="0" w:space="0" w:color="auto"/>
                    <w:right w:val="none" w:sz="0" w:space="0" w:color="auto"/>
                  </w:divBdr>
                </w:div>
                <w:div w:id="1025641468">
                  <w:marLeft w:val="0"/>
                  <w:marRight w:val="0"/>
                  <w:marTop w:val="0"/>
                  <w:marBottom w:val="0"/>
                  <w:divBdr>
                    <w:top w:val="none" w:sz="0" w:space="0" w:color="auto"/>
                    <w:left w:val="none" w:sz="0" w:space="0" w:color="auto"/>
                    <w:bottom w:val="none" w:sz="0" w:space="0" w:color="auto"/>
                    <w:right w:val="none" w:sz="0" w:space="0" w:color="auto"/>
                  </w:divBdr>
                </w:div>
                <w:div w:id="1244334745">
                  <w:marLeft w:val="0"/>
                  <w:marRight w:val="0"/>
                  <w:marTop w:val="0"/>
                  <w:marBottom w:val="0"/>
                  <w:divBdr>
                    <w:top w:val="none" w:sz="0" w:space="0" w:color="auto"/>
                    <w:left w:val="none" w:sz="0" w:space="0" w:color="auto"/>
                    <w:bottom w:val="none" w:sz="0" w:space="0" w:color="auto"/>
                    <w:right w:val="none" w:sz="0" w:space="0" w:color="auto"/>
                  </w:divBdr>
                </w:div>
                <w:div w:id="205064711">
                  <w:marLeft w:val="0"/>
                  <w:marRight w:val="0"/>
                  <w:marTop w:val="0"/>
                  <w:marBottom w:val="0"/>
                  <w:divBdr>
                    <w:top w:val="none" w:sz="0" w:space="0" w:color="auto"/>
                    <w:left w:val="none" w:sz="0" w:space="0" w:color="auto"/>
                    <w:bottom w:val="none" w:sz="0" w:space="0" w:color="auto"/>
                    <w:right w:val="none" w:sz="0" w:space="0" w:color="auto"/>
                  </w:divBdr>
                </w:div>
                <w:div w:id="986544026">
                  <w:marLeft w:val="0"/>
                  <w:marRight w:val="0"/>
                  <w:marTop w:val="0"/>
                  <w:marBottom w:val="0"/>
                  <w:divBdr>
                    <w:top w:val="none" w:sz="0" w:space="0" w:color="auto"/>
                    <w:left w:val="none" w:sz="0" w:space="0" w:color="auto"/>
                    <w:bottom w:val="none" w:sz="0" w:space="0" w:color="auto"/>
                    <w:right w:val="none" w:sz="0" w:space="0" w:color="auto"/>
                  </w:divBdr>
                </w:div>
                <w:div w:id="2031645116">
                  <w:marLeft w:val="0"/>
                  <w:marRight w:val="0"/>
                  <w:marTop w:val="0"/>
                  <w:marBottom w:val="0"/>
                  <w:divBdr>
                    <w:top w:val="none" w:sz="0" w:space="0" w:color="auto"/>
                    <w:left w:val="none" w:sz="0" w:space="0" w:color="auto"/>
                    <w:bottom w:val="none" w:sz="0" w:space="0" w:color="auto"/>
                    <w:right w:val="none" w:sz="0" w:space="0" w:color="auto"/>
                  </w:divBdr>
                </w:div>
                <w:div w:id="1645743161">
                  <w:marLeft w:val="0"/>
                  <w:marRight w:val="0"/>
                  <w:marTop w:val="0"/>
                  <w:marBottom w:val="0"/>
                  <w:divBdr>
                    <w:top w:val="none" w:sz="0" w:space="0" w:color="auto"/>
                    <w:left w:val="none" w:sz="0" w:space="0" w:color="auto"/>
                    <w:bottom w:val="none" w:sz="0" w:space="0" w:color="auto"/>
                    <w:right w:val="none" w:sz="0" w:space="0" w:color="auto"/>
                  </w:divBdr>
                </w:div>
                <w:div w:id="46077247">
                  <w:marLeft w:val="0"/>
                  <w:marRight w:val="0"/>
                  <w:marTop w:val="0"/>
                  <w:marBottom w:val="0"/>
                  <w:divBdr>
                    <w:top w:val="none" w:sz="0" w:space="0" w:color="auto"/>
                    <w:left w:val="none" w:sz="0" w:space="0" w:color="auto"/>
                    <w:bottom w:val="none" w:sz="0" w:space="0" w:color="auto"/>
                    <w:right w:val="none" w:sz="0" w:space="0" w:color="auto"/>
                  </w:divBdr>
                </w:div>
                <w:div w:id="486826428">
                  <w:marLeft w:val="0"/>
                  <w:marRight w:val="0"/>
                  <w:marTop w:val="0"/>
                  <w:marBottom w:val="0"/>
                  <w:divBdr>
                    <w:top w:val="none" w:sz="0" w:space="0" w:color="auto"/>
                    <w:left w:val="none" w:sz="0" w:space="0" w:color="auto"/>
                    <w:bottom w:val="none" w:sz="0" w:space="0" w:color="auto"/>
                    <w:right w:val="none" w:sz="0" w:space="0" w:color="auto"/>
                  </w:divBdr>
                </w:div>
                <w:div w:id="140271044">
                  <w:marLeft w:val="0"/>
                  <w:marRight w:val="0"/>
                  <w:marTop w:val="0"/>
                  <w:marBottom w:val="0"/>
                  <w:divBdr>
                    <w:top w:val="none" w:sz="0" w:space="0" w:color="auto"/>
                    <w:left w:val="none" w:sz="0" w:space="0" w:color="auto"/>
                    <w:bottom w:val="none" w:sz="0" w:space="0" w:color="auto"/>
                    <w:right w:val="none" w:sz="0" w:space="0" w:color="auto"/>
                  </w:divBdr>
                </w:div>
                <w:div w:id="1120341703">
                  <w:marLeft w:val="0"/>
                  <w:marRight w:val="0"/>
                  <w:marTop w:val="0"/>
                  <w:marBottom w:val="0"/>
                  <w:divBdr>
                    <w:top w:val="none" w:sz="0" w:space="0" w:color="auto"/>
                    <w:left w:val="none" w:sz="0" w:space="0" w:color="auto"/>
                    <w:bottom w:val="none" w:sz="0" w:space="0" w:color="auto"/>
                    <w:right w:val="none" w:sz="0" w:space="0" w:color="auto"/>
                  </w:divBdr>
                </w:div>
                <w:div w:id="2145662070">
                  <w:marLeft w:val="0"/>
                  <w:marRight w:val="0"/>
                  <w:marTop w:val="0"/>
                  <w:marBottom w:val="0"/>
                  <w:divBdr>
                    <w:top w:val="none" w:sz="0" w:space="0" w:color="auto"/>
                    <w:left w:val="none" w:sz="0" w:space="0" w:color="auto"/>
                    <w:bottom w:val="none" w:sz="0" w:space="0" w:color="auto"/>
                    <w:right w:val="none" w:sz="0" w:space="0" w:color="auto"/>
                  </w:divBdr>
                </w:div>
                <w:div w:id="926229882">
                  <w:marLeft w:val="0"/>
                  <w:marRight w:val="0"/>
                  <w:marTop w:val="0"/>
                  <w:marBottom w:val="0"/>
                  <w:divBdr>
                    <w:top w:val="none" w:sz="0" w:space="0" w:color="auto"/>
                    <w:left w:val="none" w:sz="0" w:space="0" w:color="auto"/>
                    <w:bottom w:val="none" w:sz="0" w:space="0" w:color="auto"/>
                    <w:right w:val="none" w:sz="0" w:space="0" w:color="auto"/>
                  </w:divBdr>
                </w:div>
                <w:div w:id="1311593222">
                  <w:marLeft w:val="0"/>
                  <w:marRight w:val="0"/>
                  <w:marTop w:val="0"/>
                  <w:marBottom w:val="0"/>
                  <w:divBdr>
                    <w:top w:val="none" w:sz="0" w:space="0" w:color="auto"/>
                    <w:left w:val="none" w:sz="0" w:space="0" w:color="auto"/>
                    <w:bottom w:val="none" w:sz="0" w:space="0" w:color="auto"/>
                    <w:right w:val="none" w:sz="0" w:space="0" w:color="auto"/>
                  </w:divBdr>
                </w:div>
                <w:div w:id="796334522">
                  <w:marLeft w:val="0"/>
                  <w:marRight w:val="0"/>
                  <w:marTop w:val="0"/>
                  <w:marBottom w:val="0"/>
                  <w:divBdr>
                    <w:top w:val="none" w:sz="0" w:space="0" w:color="auto"/>
                    <w:left w:val="none" w:sz="0" w:space="0" w:color="auto"/>
                    <w:bottom w:val="none" w:sz="0" w:space="0" w:color="auto"/>
                    <w:right w:val="none" w:sz="0" w:space="0" w:color="auto"/>
                  </w:divBdr>
                </w:div>
                <w:div w:id="2126121628">
                  <w:marLeft w:val="0"/>
                  <w:marRight w:val="0"/>
                  <w:marTop w:val="0"/>
                  <w:marBottom w:val="0"/>
                  <w:divBdr>
                    <w:top w:val="none" w:sz="0" w:space="0" w:color="auto"/>
                    <w:left w:val="none" w:sz="0" w:space="0" w:color="auto"/>
                    <w:bottom w:val="none" w:sz="0" w:space="0" w:color="auto"/>
                    <w:right w:val="none" w:sz="0" w:space="0" w:color="auto"/>
                  </w:divBdr>
                </w:div>
                <w:div w:id="153643895">
                  <w:marLeft w:val="0"/>
                  <w:marRight w:val="0"/>
                  <w:marTop w:val="0"/>
                  <w:marBottom w:val="0"/>
                  <w:divBdr>
                    <w:top w:val="none" w:sz="0" w:space="0" w:color="auto"/>
                    <w:left w:val="none" w:sz="0" w:space="0" w:color="auto"/>
                    <w:bottom w:val="none" w:sz="0" w:space="0" w:color="auto"/>
                    <w:right w:val="none" w:sz="0" w:space="0" w:color="auto"/>
                  </w:divBdr>
                </w:div>
                <w:div w:id="1586571887">
                  <w:marLeft w:val="0"/>
                  <w:marRight w:val="0"/>
                  <w:marTop w:val="0"/>
                  <w:marBottom w:val="0"/>
                  <w:divBdr>
                    <w:top w:val="none" w:sz="0" w:space="0" w:color="auto"/>
                    <w:left w:val="none" w:sz="0" w:space="0" w:color="auto"/>
                    <w:bottom w:val="none" w:sz="0" w:space="0" w:color="auto"/>
                    <w:right w:val="none" w:sz="0" w:space="0" w:color="auto"/>
                  </w:divBdr>
                </w:div>
                <w:div w:id="1777941169">
                  <w:marLeft w:val="0"/>
                  <w:marRight w:val="0"/>
                  <w:marTop w:val="0"/>
                  <w:marBottom w:val="0"/>
                  <w:divBdr>
                    <w:top w:val="none" w:sz="0" w:space="0" w:color="auto"/>
                    <w:left w:val="none" w:sz="0" w:space="0" w:color="auto"/>
                    <w:bottom w:val="none" w:sz="0" w:space="0" w:color="auto"/>
                    <w:right w:val="none" w:sz="0" w:space="0" w:color="auto"/>
                  </w:divBdr>
                </w:div>
                <w:div w:id="1066341351">
                  <w:marLeft w:val="0"/>
                  <w:marRight w:val="0"/>
                  <w:marTop w:val="0"/>
                  <w:marBottom w:val="0"/>
                  <w:divBdr>
                    <w:top w:val="none" w:sz="0" w:space="0" w:color="auto"/>
                    <w:left w:val="none" w:sz="0" w:space="0" w:color="auto"/>
                    <w:bottom w:val="none" w:sz="0" w:space="0" w:color="auto"/>
                    <w:right w:val="none" w:sz="0" w:space="0" w:color="auto"/>
                  </w:divBdr>
                </w:div>
                <w:div w:id="347951461">
                  <w:marLeft w:val="0"/>
                  <w:marRight w:val="0"/>
                  <w:marTop w:val="0"/>
                  <w:marBottom w:val="0"/>
                  <w:divBdr>
                    <w:top w:val="none" w:sz="0" w:space="0" w:color="auto"/>
                    <w:left w:val="none" w:sz="0" w:space="0" w:color="auto"/>
                    <w:bottom w:val="none" w:sz="0" w:space="0" w:color="auto"/>
                    <w:right w:val="none" w:sz="0" w:space="0" w:color="auto"/>
                  </w:divBdr>
                </w:div>
                <w:div w:id="587661715">
                  <w:marLeft w:val="0"/>
                  <w:marRight w:val="0"/>
                  <w:marTop w:val="0"/>
                  <w:marBottom w:val="0"/>
                  <w:divBdr>
                    <w:top w:val="none" w:sz="0" w:space="0" w:color="auto"/>
                    <w:left w:val="none" w:sz="0" w:space="0" w:color="auto"/>
                    <w:bottom w:val="none" w:sz="0" w:space="0" w:color="auto"/>
                    <w:right w:val="none" w:sz="0" w:space="0" w:color="auto"/>
                  </w:divBdr>
                </w:div>
                <w:div w:id="2141339903">
                  <w:marLeft w:val="0"/>
                  <w:marRight w:val="0"/>
                  <w:marTop w:val="0"/>
                  <w:marBottom w:val="0"/>
                  <w:divBdr>
                    <w:top w:val="none" w:sz="0" w:space="0" w:color="auto"/>
                    <w:left w:val="none" w:sz="0" w:space="0" w:color="auto"/>
                    <w:bottom w:val="none" w:sz="0" w:space="0" w:color="auto"/>
                    <w:right w:val="none" w:sz="0" w:space="0" w:color="auto"/>
                  </w:divBdr>
                </w:div>
                <w:div w:id="546717729">
                  <w:marLeft w:val="0"/>
                  <w:marRight w:val="0"/>
                  <w:marTop w:val="0"/>
                  <w:marBottom w:val="0"/>
                  <w:divBdr>
                    <w:top w:val="none" w:sz="0" w:space="0" w:color="auto"/>
                    <w:left w:val="none" w:sz="0" w:space="0" w:color="auto"/>
                    <w:bottom w:val="none" w:sz="0" w:space="0" w:color="auto"/>
                    <w:right w:val="none" w:sz="0" w:space="0" w:color="auto"/>
                  </w:divBdr>
                </w:div>
                <w:div w:id="1575894946">
                  <w:marLeft w:val="0"/>
                  <w:marRight w:val="0"/>
                  <w:marTop w:val="0"/>
                  <w:marBottom w:val="0"/>
                  <w:divBdr>
                    <w:top w:val="none" w:sz="0" w:space="0" w:color="auto"/>
                    <w:left w:val="none" w:sz="0" w:space="0" w:color="auto"/>
                    <w:bottom w:val="none" w:sz="0" w:space="0" w:color="auto"/>
                    <w:right w:val="none" w:sz="0" w:space="0" w:color="auto"/>
                  </w:divBdr>
                </w:div>
                <w:div w:id="1284077692">
                  <w:marLeft w:val="0"/>
                  <w:marRight w:val="0"/>
                  <w:marTop w:val="0"/>
                  <w:marBottom w:val="0"/>
                  <w:divBdr>
                    <w:top w:val="none" w:sz="0" w:space="0" w:color="auto"/>
                    <w:left w:val="none" w:sz="0" w:space="0" w:color="auto"/>
                    <w:bottom w:val="none" w:sz="0" w:space="0" w:color="auto"/>
                    <w:right w:val="none" w:sz="0" w:space="0" w:color="auto"/>
                  </w:divBdr>
                </w:div>
                <w:div w:id="1321277555">
                  <w:marLeft w:val="0"/>
                  <w:marRight w:val="0"/>
                  <w:marTop w:val="0"/>
                  <w:marBottom w:val="0"/>
                  <w:divBdr>
                    <w:top w:val="none" w:sz="0" w:space="0" w:color="auto"/>
                    <w:left w:val="none" w:sz="0" w:space="0" w:color="auto"/>
                    <w:bottom w:val="none" w:sz="0" w:space="0" w:color="auto"/>
                    <w:right w:val="none" w:sz="0" w:space="0" w:color="auto"/>
                  </w:divBdr>
                </w:div>
                <w:div w:id="1977832073">
                  <w:marLeft w:val="0"/>
                  <w:marRight w:val="0"/>
                  <w:marTop w:val="0"/>
                  <w:marBottom w:val="0"/>
                  <w:divBdr>
                    <w:top w:val="none" w:sz="0" w:space="0" w:color="auto"/>
                    <w:left w:val="none" w:sz="0" w:space="0" w:color="auto"/>
                    <w:bottom w:val="none" w:sz="0" w:space="0" w:color="auto"/>
                    <w:right w:val="none" w:sz="0" w:space="0" w:color="auto"/>
                  </w:divBdr>
                </w:div>
                <w:div w:id="2126533711">
                  <w:marLeft w:val="0"/>
                  <w:marRight w:val="0"/>
                  <w:marTop w:val="0"/>
                  <w:marBottom w:val="0"/>
                  <w:divBdr>
                    <w:top w:val="none" w:sz="0" w:space="0" w:color="auto"/>
                    <w:left w:val="none" w:sz="0" w:space="0" w:color="auto"/>
                    <w:bottom w:val="none" w:sz="0" w:space="0" w:color="auto"/>
                    <w:right w:val="none" w:sz="0" w:space="0" w:color="auto"/>
                  </w:divBdr>
                </w:div>
                <w:div w:id="147793500">
                  <w:marLeft w:val="0"/>
                  <w:marRight w:val="0"/>
                  <w:marTop w:val="0"/>
                  <w:marBottom w:val="0"/>
                  <w:divBdr>
                    <w:top w:val="none" w:sz="0" w:space="0" w:color="auto"/>
                    <w:left w:val="none" w:sz="0" w:space="0" w:color="auto"/>
                    <w:bottom w:val="none" w:sz="0" w:space="0" w:color="auto"/>
                    <w:right w:val="none" w:sz="0" w:space="0" w:color="auto"/>
                  </w:divBdr>
                </w:div>
                <w:div w:id="928542252">
                  <w:marLeft w:val="0"/>
                  <w:marRight w:val="0"/>
                  <w:marTop w:val="0"/>
                  <w:marBottom w:val="0"/>
                  <w:divBdr>
                    <w:top w:val="none" w:sz="0" w:space="0" w:color="auto"/>
                    <w:left w:val="none" w:sz="0" w:space="0" w:color="auto"/>
                    <w:bottom w:val="none" w:sz="0" w:space="0" w:color="auto"/>
                    <w:right w:val="none" w:sz="0" w:space="0" w:color="auto"/>
                  </w:divBdr>
                </w:div>
                <w:div w:id="843013859">
                  <w:marLeft w:val="0"/>
                  <w:marRight w:val="0"/>
                  <w:marTop w:val="0"/>
                  <w:marBottom w:val="0"/>
                  <w:divBdr>
                    <w:top w:val="none" w:sz="0" w:space="0" w:color="auto"/>
                    <w:left w:val="none" w:sz="0" w:space="0" w:color="auto"/>
                    <w:bottom w:val="none" w:sz="0" w:space="0" w:color="auto"/>
                    <w:right w:val="none" w:sz="0" w:space="0" w:color="auto"/>
                  </w:divBdr>
                </w:div>
                <w:div w:id="1406804320">
                  <w:marLeft w:val="0"/>
                  <w:marRight w:val="0"/>
                  <w:marTop w:val="0"/>
                  <w:marBottom w:val="0"/>
                  <w:divBdr>
                    <w:top w:val="none" w:sz="0" w:space="0" w:color="auto"/>
                    <w:left w:val="none" w:sz="0" w:space="0" w:color="auto"/>
                    <w:bottom w:val="none" w:sz="0" w:space="0" w:color="auto"/>
                    <w:right w:val="none" w:sz="0" w:space="0" w:color="auto"/>
                  </w:divBdr>
                </w:div>
                <w:div w:id="1733960401">
                  <w:marLeft w:val="0"/>
                  <w:marRight w:val="0"/>
                  <w:marTop w:val="0"/>
                  <w:marBottom w:val="0"/>
                  <w:divBdr>
                    <w:top w:val="none" w:sz="0" w:space="0" w:color="auto"/>
                    <w:left w:val="none" w:sz="0" w:space="0" w:color="auto"/>
                    <w:bottom w:val="none" w:sz="0" w:space="0" w:color="auto"/>
                    <w:right w:val="none" w:sz="0" w:space="0" w:color="auto"/>
                  </w:divBdr>
                </w:div>
                <w:div w:id="873881549">
                  <w:marLeft w:val="0"/>
                  <w:marRight w:val="0"/>
                  <w:marTop w:val="0"/>
                  <w:marBottom w:val="0"/>
                  <w:divBdr>
                    <w:top w:val="none" w:sz="0" w:space="0" w:color="auto"/>
                    <w:left w:val="none" w:sz="0" w:space="0" w:color="auto"/>
                    <w:bottom w:val="none" w:sz="0" w:space="0" w:color="auto"/>
                    <w:right w:val="none" w:sz="0" w:space="0" w:color="auto"/>
                  </w:divBdr>
                </w:div>
                <w:div w:id="1913157794">
                  <w:marLeft w:val="0"/>
                  <w:marRight w:val="0"/>
                  <w:marTop w:val="0"/>
                  <w:marBottom w:val="0"/>
                  <w:divBdr>
                    <w:top w:val="none" w:sz="0" w:space="0" w:color="auto"/>
                    <w:left w:val="none" w:sz="0" w:space="0" w:color="auto"/>
                    <w:bottom w:val="none" w:sz="0" w:space="0" w:color="auto"/>
                    <w:right w:val="none" w:sz="0" w:space="0" w:color="auto"/>
                  </w:divBdr>
                </w:div>
                <w:div w:id="2121752731">
                  <w:marLeft w:val="0"/>
                  <w:marRight w:val="0"/>
                  <w:marTop w:val="0"/>
                  <w:marBottom w:val="0"/>
                  <w:divBdr>
                    <w:top w:val="none" w:sz="0" w:space="0" w:color="auto"/>
                    <w:left w:val="none" w:sz="0" w:space="0" w:color="auto"/>
                    <w:bottom w:val="none" w:sz="0" w:space="0" w:color="auto"/>
                    <w:right w:val="none" w:sz="0" w:space="0" w:color="auto"/>
                  </w:divBdr>
                </w:div>
                <w:div w:id="1053773238">
                  <w:marLeft w:val="0"/>
                  <w:marRight w:val="0"/>
                  <w:marTop w:val="0"/>
                  <w:marBottom w:val="0"/>
                  <w:divBdr>
                    <w:top w:val="none" w:sz="0" w:space="0" w:color="auto"/>
                    <w:left w:val="none" w:sz="0" w:space="0" w:color="auto"/>
                    <w:bottom w:val="none" w:sz="0" w:space="0" w:color="auto"/>
                    <w:right w:val="none" w:sz="0" w:space="0" w:color="auto"/>
                  </w:divBdr>
                </w:div>
                <w:div w:id="1612323005">
                  <w:marLeft w:val="0"/>
                  <w:marRight w:val="0"/>
                  <w:marTop w:val="0"/>
                  <w:marBottom w:val="0"/>
                  <w:divBdr>
                    <w:top w:val="none" w:sz="0" w:space="0" w:color="auto"/>
                    <w:left w:val="none" w:sz="0" w:space="0" w:color="auto"/>
                    <w:bottom w:val="none" w:sz="0" w:space="0" w:color="auto"/>
                    <w:right w:val="none" w:sz="0" w:space="0" w:color="auto"/>
                  </w:divBdr>
                </w:div>
                <w:div w:id="340277305">
                  <w:marLeft w:val="0"/>
                  <w:marRight w:val="0"/>
                  <w:marTop w:val="0"/>
                  <w:marBottom w:val="0"/>
                  <w:divBdr>
                    <w:top w:val="none" w:sz="0" w:space="0" w:color="auto"/>
                    <w:left w:val="none" w:sz="0" w:space="0" w:color="auto"/>
                    <w:bottom w:val="none" w:sz="0" w:space="0" w:color="auto"/>
                    <w:right w:val="none" w:sz="0" w:space="0" w:color="auto"/>
                  </w:divBdr>
                </w:div>
                <w:div w:id="173694465">
                  <w:marLeft w:val="0"/>
                  <w:marRight w:val="0"/>
                  <w:marTop w:val="0"/>
                  <w:marBottom w:val="0"/>
                  <w:divBdr>
                    <w:top w:val="none" w:sz="0" w:space="0" w:color="auto"/>
                    <w:left w:val="none" w:sz="0" w:space="0" w:color="auto"/>
                    <w:bottom w:val="none" w:sz="0" w:space="0" w:color="auto"/>
                    <w:right w:val="none" w:sz="0" w:space="0" w:color="auto"/>
                  </w:divBdr>
                </w:div>
                <w:div w:id="1813938092">
                  <w:marLeft w:val="0"/>
                  <w:marRight w:val="0"/>
                  <w:marTop w:val="0"/>
                  <w:marBottom w:val="0"/>
                  <w:divBdr>
                    <w:top w:val="none" w:sz="0" w:space="0" w:color="auto"/>
                    <w:left w:val="none" w:sz="0" w:space="0" w:color="auto"/>
                    <w:bottom w:val="none" w:sz="0" w:space="0" w:color="auto"/>
                    <w:right w:val="none" w:sz="0" w:space="0" w:color="auto"/>
                  </w:divBdr>
                </w:div>
                <w:div w:id="164512887">
                  <w:marLeft w:val="0"/>
                  <w:marRight w:val="0"/>
                  <w:marTop w:val="0"/>
                  <w:marBottom w:val="0"/>
                  <w:divBdr>
                    <w:top w:val="none" w:sz="0" w:space="0" w:color="auto"/>
                    <w:left w:val="none" w:sz="0" w:space="0" w:color="auto"/>
                    <w:bottom w:val="none" w:sz="0" w:space="0" w:color="auto"/>
                    <w:right w:val="none" w:sz="0" w:space="0" w:color="auto"/>
                  </w:divBdr>
                </w:div>
                <w:div w:id="605188345">
                  <w:marLeft w:val="0"/>
                  <w:marRight w:val="0"/>
                  <w:marTop w:val="0"/>
                  <w:marBottom w:val="0"/>
                  <w:divBdr>
                    <w:top w:val="none" w:sz="0" w:space="0" w:color="auto"/>
                    <w:left w:val="none" w:sz="0" w:space="0" w:color="auto"/>
                    <w:bottom w:val="none" w:sz="0" w:space="0" w:color="auto"/>
                    <w:right w:val="none" w:sz="0" w:space="0" w:color="auto"/>
                  </w:divBdr>
                </w:div>
                <w:div w:id="622075153">
                  <w:marLeft w:val="0"/>
                  <w:marRight w:val="0"/>
                  <w:marTop w:val="0"/>
                  <w:marBottom w:val="0"/>
                  <w:divBdr>
                    <w:top w:val="none" w:sz="0" w:space="0" w:color="auto"/>
                    <w:left w:val="none" w:sz="0" w:space="0" w:color="auto"/>
                    <w:bottom w:val="none" w:sz="0" w:space="0" w:color="auto"/>
                    <w:right w:val="none" w:sz="0" w:space="0" w:color="auto"/>
                  </w:divBdr>
                </w:div>
                <w:div w:id="809591575">
                  <w:marLeft w:val="0"/>
                  <w:marRight w:val="0"/>
                  <w:marTop w:val="0"/>
                  <w:marBottom w:val="0"/>
                  <w:divBdr>
                    <w:top w:val="none" w:sz="0" w:space="0" w:color="auto"/>
                    <w:left w:val="none" w:sz="0" w:space="0" w:color="auto"/>
                    <w:bottom w:val="none" w:sz="0" w:space="0" w:color="auto"/>
                    <w:right w:val="none" w:sz="0" w:space="0" w:color="auto"/>
                  </w:divBdr>
                </w:div>
                <w:div w:id="52697469">
                  <w:marLeft w:val="0"/>
                  <w:marRight w:val="0"/>
                  <w:marTop w:val="0"/>
                  <w:marBottom w:val="0"/>
                  <w:divBdr>
                    <w:top w:val="none" w:sz="0" w:space="0" w:color="auto"/>
                    <w:left w:val="none" w:sz="0" w:space="0" w:color="auto"/>
                    <w:bottom w:val="none" w:sz="0" w:space="0" w:color="auto"/>
                    <w:right w:val="none" w:sz="0" w:space="0" w:color="auto"/>
                  </w:divBdr>
                </w:div>
                <w:div w:id="1869874976">
                  <w:marLeft w:val="0"/>
                  <w:marRight w:val="0"/>
                  <w:marTop w:val="0"/>
                  <w:marBottom w:val="0"/>
                  <w:divBdr>
                    <w:top w:val="none" w:sz="0" w:space="0" w:color="auto"/>
                    <w:left w:val="none" w:sz="0" w:space="0" w:color="auto"/>
                    <w:bottom w:val="none" w:sz="0" w:space="0" w:color="auto"/>
                    <w:right w:val="none" w:sz="0" w:space="0" w:color="auto"/>
                  </w:divBdr>
                </w:div>
                <w:div w:id="1513951895">
                  <w:marLeft w:val="0"/>
                  <w:marRight w:val="0"/>
                  <w:marTop w:val="0"/>
                  <w:marBottom w:val="0"/>
                  <w:divBdr>
                    <w:top w:val="none" w:sz="0" w:space="0" w:color="auto"/>
                    <w:left w:val="none" w:sz="0" w:space="0" w:color="auto"/>
                    <w:bottom w:val="none" w:sz="0" w:space="0" w:color="auto"/>
                    <w:right w:val="none" w:sz="0" w:space="0" w:color="auto"/>
                  </w:divBdr>
                </w:div>
                <w:div w:id="1226187835">
                  <w:marLeft w:val="0"/>
                  <w:marRight w:val="0"/>
                  <w:marTop w:val="0"/>
                  <w:marBottom w:val="0"/>
                  <w:divBdr>
                    <w:top w:val="none" w:sz="0" w:space="0" w:color="auto"/>
                    <w:left w:val="none" w:sz="0" w:space="0" w:color="auto"/>
                    <w:bottom w:val="none" w:sz="0" w:space="0" w:color="auto"/>
                    <w:right w:val="none" w:sz="0" w:space="0" w:color="auto"/>
                  </w:divBdr>
                </w:div>
                <w:div w:id="28188150">
                  <w:marLeft w:val="0"/>
                  <w:marRight w:val="0"/>
                  <w:marTop w:val="0"/>
                  <w:marBottom w:val="0"/>
                  <w:divBdr>
                    <w:top w:val="none" w:sz="0" w:space="0" w:color="auto"/>
                    <w:left w:val="none" w:sz="0" w:space="0" w:color="auto"/>
                    <w:bottom w:val="none" w:sz="0" w:space="0" w:color="auto"/>
                    <w:right w:val="none" w:sz="0" w:space="0" w:color="auto"/>
                  </w:divBdr>
                </w:div>
                <w:div w:id="1685865806">
                  <w:marLeft w:val="0"/>
                  <w:marRight w:val="0"/>
                  <w:marTop w:val="0"/>
                  <w:marBottom w:val="0"/>
                  <w:divBdr>
                    <w:top w:val="none" w:sz="0" w:space="0" w:color="auto"/>
                    <w:left w:val="none" w:sz="0" w:space="0" w:color="auto"/>
                    <w:bottom w:val="none" w:sz="0" w:space="0" w:color="auto"/>
                    <w:right w:val="none" w:sz="0" w:space="0" w:color="auto"/>
                  </w:divBdr>
                </w:div>
                <w:div w:id="1850022086">
                  <w:marLeft w:val="0"/>
                  <w:marRight w:val="0"/>
                  <w:marTop w:val="0"/>
                  <w:marBottom w:val="0"/>
                  <w:divBdr>
                    <w:top w:val="none" w:sz="0" w:space="0" w:color="auto"/>
                    <w:left w:val="none" w:sz="0" w:space="0" w:color="auto"/>
                    <w:bottom w:val="none" w:sz="0" w:space="0" w:color="auto"/>
                    <w:right w:val="none" w:sz="0" w:space="0" w:color="auto"/>
                  </w:divBdr>
                </w:div>
                <w:div w:id="2093090028">
                  <w:marLeft w:val="0"/>
                  <w:marRight w:val="0"/>
                  <w:marTop w:val="0"/>
                  <w:marBottom w:val="0"/>
                  <w:divBdr>
                    <w:top w:val="none" w:sz="0" w:space="0" w:color="auto"/>
                    <w:left w:val="none" w:sz="0" w:space="0" w:color="auto"/>
                    <w:bottom w:val="none" w:sz="0" w:space="0" w:color="auto"/>
                    <w:right w:val="none" w:sz="0" w:space="0" w:color="auto"/>
                  </w:divBdr>
                </w:div>
                <w:div w:id="1221555497">
                  <w:marLeft w:val="0"/>
                  <w:marRight w:val="0"/>
                  <w:marTop w:val="0"/>
                  <w:marBottom w:val="0"/>
                  <w:divBdr>
                    <w:top w:val="none" w:sz="0" w:space="0" w:color="auto"/>
                    <w:left w:val="none" w:sz="0" w:space="0" w:color="auto"/>
                    <w:bottom w:val="none" w:sz="0" w:space="0" w:color="auto"/>
                    <w:right w:val="none" w:sz="0" w:space="0" w:color="auto"/>
                  </w:divBdr>
                </w:div>
                <w:div w:id="1417243356">
                  <w:marLeft w:val="0"/>
                  <w:marRight w:val="0"/>
                  <w:marTop w:val="0"/>
                  <w:marBottom w:val="0"/>
                  <w:divBdr>
                    <w:top w:val="none" w:sz="0" w:space="0" w:color="auto"/>
                    <w:left w:val="none" w:sz="0" w:space="0" w:color="auto"/>
                    <w:bottom w:val="none" w:sz="0" w:space="0" w:color="auto"/>
                    <w:right w:val="none" w:sz="0" w:space="0" w:color="auto"/>
                  </w:divBdr>
                </w:div>
                <w:div w:id="821387355">
                  <w:marLeft w:val="0"/>
                  <w:marRight w:val="0"/>
                  <w:marTop w:val="0"/>
                  <w:marBottom w:val="0"/>
                  <w:divBdr>
                    <w:top w:val="none" w:sz="0" w:space="0" w:color="auto"/>
                    <w:left w:val="none" w:sz="0" w:space="0" w:color="auto"/>
                    <w:bottom w:val="none" w:sz="0" w:space="0" w:color="auto"/>
                    <w:right w:val="none" w:sz="0" w:space="0" w:color="auto"/>
                  </w:divBdr>
                </w:div>
                <w:div w:id="887491429">
                  <w:marLeft w:val="0"/>
                  <w:marRight w:val="0"/>
                  <w:marTop w:val="0"/>
                  <w:marBottom w:val="0"/>
                  <w:divBdr>
                    <w:top w:val="none" w:sz="0" w:space="0" w:color="auto"/>
                    <w:left w:val="none" w:sz="0" w:space="0" w:color="auto"/>
                    <w:bottom w:val="none" w:sz="0" w:space="0" w:color="auto"/>
                    <w:right w:val="none" w:sz="0" w:space="0" w:color="auto"/>
                  </w:divBdr>
                </w:div>
                <w:div w:id="598106650">
                  <w:marLeft w:val="0"/>
                  <w:marRight w:val="0"/>
                  <w:marTop w:val="0"/>
                  <w:marBottom w:val="0"/>
                  <w:divBdr>
                    <w:top w:val="none" w:sz="0" w:space="0" w:color="auto"/>
                    <w:left w:val="none" w:sz="0" w:space="0" w:color="auto"/>
                    <w:bottom w:val="none" w:sz="0" w:space="0" w:color="auto"/>
                    <w:right w:val="none" w:sz="0" w:space="0" w:color="auto"/>
                  </w:divBdr>
                </w:div>
                <w:div w:id="530531990">
                  <w:marLeft w:val="0"/>
                  <w:marRight w:val="0"/>
                  <w:marTop w:val="0"/>
                  <w:marBottom w:val="0"/>
                  <w:divBdr>
                    <w:top w:val="none" w:sz="0" w:space="0" w:color="auto"/>
                    <w:left w:val="none" w:sz="0" w:space="0" w:color="auto"/>
                    <w:bottom w:val="none" w:sz="0" w:space="0" w:color="auto"/>
                    <w:right w:val="none" w:sz="0" w:space="0" w:color="auto"/>
                  </w:divBdr>
                </w:div>
                <w:div w:id="2076471544">
                  <w:marLeft w:val="0"/>
                  <w:marRight w:val="0"/>
                  <w:marTop w:val="0"/>
                  <w:marBottom w:val="0"/>
                  <w:divBdr>
                    <w:top w:val="none" w:sz="0" w:space="0" w:color="auto"/>
                    <w:left w:val="none" w:sz="0" w:space="0" w:color="auto"/>
                    <w:bottom w:val="none" w:sz="0" w:space="0" w:color="auto"/>
                    <w:right w:val="none" w:sz="0" w:space="0" w:color="auto"/>
                  </w:divBdr>
                </w:div>
                <w:div w:id="2105607814">
                  <w:marLeft w:val="0"/>
                  <w:marRight w:val="0"/>
                  <w:marTop w:val="0"/>
                  <w:marBottom w:val="0"/>
                  <w:divBdr>
                    <w:top w:val="none" w:sz="0" w:space="0" w:color="auto"/>
                    <w:left w:val="none" w:sz="0" w:space="0" w:color="auto"/>
                    <w:bottom w:val="none" w:sz="0" w:space="0" w:color="auto"/>
                    <w:right w:val="none" w:sz="0" w:space="0" w:color="auto"/>
                  </w:divBdr>
                </w:div>
                <w:div w:id="1528180735">
                  <w:marLeft w:val="0"/>
                  <w:marRight w:val="0"/>
                  <w:marTop w:val="0"/>
                  <w:marBottom w:val="0"/>
                  <w:divBdr>
                    <w:top w:val="none" w:sz="0" w:space="0" w:color="auto"/>
                    <w:left w:val="none" w:sz="0" w:space="0" w:color="auto"/>
                    <w:bottom w:val="none" w:sz="0" w:space="0" w:color="auto"/>
                    <w:right w:val="none" w:sz="0" w:space="0" w:color="auto"/>
                  </w:divBdr>
                </w:div>
                <w:div w:id="1370258840">
                  <w:marLeft w:val="0"/>
                  <w:marRight w:val="0"/>
                  <w:marTop w:val="0"/>
                  <w:marBottom w:val="0"/>
                  <w:divBdr>
                    <w:top w:val="none" w:sz="0" w:space="0" w:color="auto"/>
                    <w:left w:val="none" w:sz="0" w:space="0" w:color="auto"/>
                    <w:bottom w:val="none" w:sz="0" w:space="0" w:color="auto"/>
                    <w:right w:val="none" w:sz="0" w:space="0" w:color="auto"/>
                  </w:divBdr>
                </w:div>
                <w:div w:id="1514299621">
                  <w:marLeft w:val="0"/>
                  <w:marRight w:val="0"/>
                  <w:marTop w:val="0"/>
                  <w:marBottom w:val="0"/>
                  <w:divBdr>
                    <w:top w:val="none" w:sz="0" w:space="0" w:color="auto"/>
                    <w:left w:val="none" w:sz="0" w:space="0" w:color="auto"/>
                    <w:bottom w:val="none" w:sz="0" w:space="0" w:color="auto"/>
                    <w:right w:val="none" w:sz="0" w:space="0" w:color="auto"/>
                  </w:divBdr>
                </w:div>
                <w:div w:id="1482186421">
                  <w:marLeft w:val="0"/>
                  <w:marRight w:val="0"/>
                  <w:marTop w:val="0"/>
                  <w:marBottom w:val="0"/>
                  <w:divBdr>
                    <w:top w:val="none" w:sz="0" w:space="0" w:color="auto"/>
                    <w:left w:val="none" w:sz="0" w:space="0" w:color="auto"/>
                    <w:bottom w:val="none" w:sz="0" w:space="0" w:color="auto"/>
                    <w:right w:val="none" w:sz="0" w:space="0" w:color="auto"/>
                  </w:divBdr>
                </w:div>
                <w:div w:id="1533179519">
                  <w:marLeft w:val="0"/>
                  <w:marRight w:val="0"/>
                  <w:marTop w:val="0"/>
                  <w:marBottom w:val="0"/>
                  <w:divBdr>
                    <w:top w:val="none" w:sz="0" w:space="0" w:color="auto"/>
                    <w:left w:val="none" w:sz="0" w:space="0" w:color="auto"/>
                    <w:bottom w:val="none" w:sz="0" w:space="0" w:color="auto"/>
                    <w:right w:val="none" w:sz="0" w:space="0" w:color="auto"/>
                  </w:divBdr>
                </w:div>
                <w:div w:id="259070158">
                  <w:marLeft w:val="0"/>
                  <w:marRight w:val="0"/>
                  <w:marTop w:val="0"/>
                  <w:marBottom w:val="0"/>
                  <w:divBdr>
                    <w:top w:val="none" w:sz="0" w:space="0" w:color="auto"/>
                    <w:left w:val="none" w:sz="0" w:space="0" w:color="auto"/>
                    <w:bottom w:val="none" w:sz="0" w:space="0" w:color="auto"/>
                    <w:right w:val="none" w:sz="0" w:space="0" w:color="auto"/>
                  </w:divBdr>
                </w:div>
                <w:div w:id="409086226">
                  <w:marLeft w:val="0"/>
                  <w:marRight w:val="0"/>
                  <w:marTop w:val="0"/>
                  <w:marBottom w:val="0"/>
                  <w:divBdr>
                    <w:top w:val="none" w:sz="0" w:space="0" w:color="auto"/>
                    <w:left w:val="none" w:sz="0" w:space="0" w:color="auto"/>
                    <w:bottom w:val="none" w:sz="0" w:space="0" w:color="auto"/>
                    <w:right w:val="none" w:sz="0" w:space="0" w:color="auto"/>
                  </w:divBdr>
                </w:div>
                <w:div w:id="548078012">
                  <w:marLeft w:val="0"/>
                  <w:marRight w:val="0"/>
                  <w:marTop w:val="0"/>
                  <w:marBottom w:val="0"/>
                  <w:divBdr>
                    <w:top w:val="none" w:sz="0" w:space="0" w:color="auto"/>
                    <w:left w:val="none" w:sz="0" w:space="0" w:color="auto"/>
                    <w:bottom w:val="none" w:sz="0" w:space="0" w:color="auto"/>
                    <w:right w:val="none" w:sz="0" w:space="0" w:color="auto"/>
                  </w:divBdr>
                </w:div>
                <w:div w:id="43142493">
                  <w:marLeft w:val="0"/>
                  <w:marRight w:val="0"/>
                  <w:marTop w:val="0"/>
                  <w:marBottom w:val="0"/>
                  <w:divBdr>
                    <w:top w:val="none" w:sz="0" w:space="0" w:color="auto"/>
                    <w:left w:val="none" w:sz="0" w:space="0" w:color="auto"/>
                    <w:bottom w:val="none" w:sz="0" w:space="0" w:color="auto"/>
                    <w:right w:val="none" w:sz="0" w:space="0" w:color="auto"/>
                  </w:divBdr>
                </w:div>
                <w:div w:id="303897967">
                  <w:marLeft w:val="0"/>
                  <w:marRight w:val="0"/>
                  <w:marTop w:val="0"/>
                  <w:marBottom w:val="0"/>
                  <w:divBdr>
                    <w:top w:val="none" w:sz="0" w:space="0" w:color="auto"/>
                    <w:left w:val="none" w:sz="0" w:space="0" w:color="auto"/>
                    <w:bottom w:val="none" w:sz="0" w:space="0" w:color="auto"/>
                    <w:right w:val="none" w:sz="0" w:space="0" w:color="auto"/>
                  </w:divBdr>
                </w:div>
                <w:div w:id="1172531431">
                  <w:marLeft w:val="0"/>
                  <w:marRight w:val="0"/>
                  <w:marTop w:val="0"/>
                  <w:marBottom w:val="0"/>
                  <w:divBdr>
                    <w:top w:val="none" w:sz="0" w:space="0" w:color="auto"/>
                    <w:left w:val="none" w:sz="0" w:space="0" w:color="auto"/>
                    <w:bottom w:val="none" w:sz="0" w:space="0" w:color="auto"/>
                    <w:right w:val="none" w:sz="0" w:space="0" w:color="auto"/>
                  </w:divBdr>
                </w:div>
                <w:div w:id="2051302063">
                  <w:marLeft w:val="0"/>
                  <w:marRight w:val="0"/>
                  <w:marTop w:val="0"/>
                  <w:marBottom w:val="0"/>
                  <w:divBdr>
                    <w:top w:val="none" w:sz="0" w:space="0" w:color="auto"/>
                    <w:left w:val="none" w:sz="0" w:space="0" w:color="auto"/>
                    <w:bottom w:val="none" w:sz="0" w:space="0" w:color="auto"/>
                    <w:right w:val="none" w:sz="0" w:space="0" w:color="auto"/>
                  </w:divBdr>
                </w:div>
                <w:div w:id="1900743145">
                  <w:marLeft w:val="0"/>
                  <w:marRight w:val="0"/>
                  <w:marTop w:val="0"/>
                  <w:marBottom w:val="0"/>
                  <w:divBdr>
                    <w:top w:val="none" w:sz="0" w:space="0" w:color="auto"/>
                    <w:left w:val="none" w:sz="0" w:space="0" w:color="auto"/>
                    <w:bottom w:val="none" w:sz="0" w:space="0" w:color="auto"/>
                    <w:right w:val="none" w:sz="0" w:space="0" w:color="auto"/>
                  </w:divBdr>
                </w:div>
                <w:div w:id="1002701420">
                  <w:marLeft w:val="0"/>
                  <w:marRight w:val="0"/>
                  <w:marTop w:val="0"/>
                  <w:marBottom w:val="0"/>
                  <w:divBdr>
                    <w:top w:val="none" w:sz="0" w:space="0" w:color="auto"/>
                    <w:left w:val="none" w:sz="0" w:space="0" w:color="auto"/>
                    <w:bottom w:val="none" w:sz="0" w:space="0" w:color="auto"/>
                    <w:right w:val="none" w:sz="0" w:space="0" w:color="auto"/>
                  </w:divBdr>
                </w:div>
                <w:div w:id="1726829156">
                  <w:marLeft w:val="0"/>
                  <w:marRight w:val="0"/>
                  <w:marTop w:val="0"/>
                  <w:marBottom w:val="0"/>
                  <w:divBdr>
                    <w:top w:val="none" w:sz="0" w:space="0" w:color="auto"/>
                    <w:left w:val="none" w:sz="0" w:space="0" w:color="auto"/>
                    <w:bottom w:val="none" w:sz="0" w:space="0" w:color="auto"/>
                    <w:right w:val="none" w:sz="0" w:space="0" w:color="auto"/>
                  </w:divBdr>
                </w:div>
                <w:div w:id="1806267104">
                  <w:marLeft w:val="0"/>
                  <w:marRight w:val="0"/>
                  <w:marTop w:val="0"/>
                  <w:marBottom w:val="0"/>
                  <w:divBdr>
                    <w:top w:val="none" w:sz="0" w:space="0" w:color="auto"/>
                    <w:left w:val="none" w:sz="0" w:space="0" w:color="auto"/>
                    <w:bottom w:val="none" w:sz="0" w:space="0" w:color="auto"/>
                    <w:right w:val="none" w:sz="0" w:space="0" w:color="auto"/>
                  </w:divBdr>
                </w:div>
                <w:div w:id="526915870">
                  <w:marLeft w:val="0"/>
                  <w:marRight w:val="0"/>
                  <w:marTop w:val="0"/>
                  <w:marBottom w:val="0"/>
                  <w:divBdr>
                    <w:top w:val="none" w:sz="0" w:space="0" w:color="auto"/>
                    <w:left w:val="none" w:sz="0" w:space="0" w:color="auto"/>
                    <w:bottom w:val="none" w:sz="0" w:space="0" w:color="auto"/>
                    <w:right w:val="none" w:sz="0" w:space="0" w:color="auto"/>
                  </w:divBdr>
                </w:div>
                <w:div w:id="544682596">
                  <w:marLeft w:val="0"/>
                  <w:marRight w:val="0"/>
                  <w:marTop w:val="0"/>
                  <w:marBottom w:val="0"/>
                  <w:divBdr>
                    <w:top w:val="none" w:sz="0" w:space="0" w:color="auto"/>
                    <w:left w:val="none" w:sz="0" w:space="0" w:color="auto"/>
                    <w:bottom w:val="none" w:sz="0" w:space="0" w:color="auto"/>
                    <w:right w:val="none" w:sz="0" w:space="0" w:color="auto"/>
                  </w:divBdr>
                </w:div>
                <w:div w:id="1060715352">
                  <w:marLeft w:val="0"/>
                  <w:marRight w:val="0"/>
                  <w:marTop w:val="0"/>
                  <w:marBottom w:val="0"/>
                  <w:divBdr>
                    <w:top w:val="none" w:sz="0" w:space="0" w:color="auto"/>
                    <w:left w:val="none" w:sz="0" w:space="0" w:color="auto"/>
                    <w:bottom w:val="none" w:sz="0" w:space="0" w:color="auto"/>
                    <w:right w:val="none" w:sz="0" w:space="0" w:color="auto"/>
                  </w:divBdr>
                </w:div>
                <w:div w:id="787629012">
                  <w:marLeft w:val="0"/>
                  <w:marRight w:val="0"/>
                  <w:marTop w:val="0"/>
                  <w:marBottom w:val="0"/>
                  <w:divBdr>
                    <w:top w:val="none" w:sz="0" w:space="0" w:color="auto"/>
                    <w:left w:val="none" w:sz="0" w:space="0" w:color="auto"/>
                    <w:bottom w:val="none" w:sz="0" w:space="0" w:color="auto"/>
                    <w:right w:val="none" w:sz="0" w:space="0" w:color="auto"/>
                  </w:divBdr>
                </w:div>
                <w:div w:id="972833339">
                  <w:marLeft w:val="0"/>
                  <w:marRight w:val="0"/>
                  <w:marTop w:val="0"/>
                  <w:marBottom w:val="0"/>
                  <w:divBdr>
                    <w:top w:val="none" w:sz="0" w:space="0" w:color="auto"/>
                    <w:left w:val="none" w:sz="0" w:space="0" w:color="auto"/>
                    <w:bottom w:val="none" w:sz="0" w:space="0" w:color="auto"/>
                    <w:right w:val="none" w:sz="0" w:space="0" w:color="auto"/>
                  </w:divBdr>
                </w:div>
                <w:div w:id="2026784431">
                  <w:marLeft w:val="0"/>
                  <w:marRight w:val="0"/>
                  <w:marTop w:val="0"/>
                  <w:marBottom w:val="0"/>
                  <w:divBdr>
                    <w:top w:val="none" w:sz="0" w:space="0" w:color="auto"/>
                    <w:left w:val="none" w:sz="0" w:space="0" w:color="auto"/>
                    <w:bottom w:val="none" w:sz="0" w:space="0" w:color="auto"/>
                    <w:right w:val="none" w:sz="0" w:space="0" w:color="auto"/>
                  </w:divBdr>
                </w:div>
                <w:div w:id="1325746051">
                  <w:marLeft w:val="0"/>
                  <w:marRight w:val="0"/>
                  <w:marTop w:val="0"/>
                  <w:marBottom w:val="0"/>
                  <w:divBdr>
                    <w:top w:val="none" w:sz="0" w:space="0" w:color="auto"/>
                    <w:left w:val="none" w:sz="0" w:space="0" w:color="auto"/>
                    <w:bottom w:val="none" w:sz="0" w:space="0" w:color="auto"/>
                    <w:right w:val="none" w:sz="0" w:space="0" w:color="auto"/>
                  </w:divBdr>
                </w:div>
                <w:div w:id="87193360">
                  <w:marLeft w:val="0"/>
                  <w:marRight w:val="0"/>
                  <w:marTop w:val="0"/>
                  <w:marBottom w:val="0"/>
                  <w:divBdr>
                    <w:top w:val="none" w:sz="0" w:space="0" w:color="auto"/>
                    <w:left w:val="none" w:sz="0" w:space="0" w:color="auto"/>
                    <w:bottom w:val="none" w:sz="0" w:space="0" w:color="auto"/>
                    <w:right w:val="none" w:sz="0" w:space="0" w:color="auto"/>
                  </w:divBdr>
                </w:div>
                <w:div w:id="1492021889">
                  <w:marLeft w:val="0"/>
                  <w:marRight w:val="0"/>
                  <w:marTop w:val="0"/>
                  <w:marBottom w:val="0"/>
                  <w:divBdr>
                    <w:top w:val="none" w:sz="0" w:space="0" w:color="auto"/>
                    <w:left w:val="none" w:sz="0" w:space="0" w:color="auto"/>
                    <w:bottom w:val="none" w:sz="0" w:space="0" w:color="auto"/>
                    <w:right w:val="none" w:sz="0" w:space="0" w:color="auto"/>
                  </w:divBdr>
                </w:div>
                <w:div w:id="1571424175">
                  <w:marLeft w:val="0"/>
                  <w:marRight w:val="0"/>
                  <w:marTop w:val="0"/>
                  <w:marBottom w:val="0"/>
                  <w:divBdr>
                    <w:top w:val="none" w:sz="0" w:space="0" w:color="auto"/>
                    <w:left w:val="none" w:sz="0" w:space="0" w:color="auto"/>
                    <w:bottom w:val="none" w:sz="0" w:space="0" w:color="auto"/>
                    <w:right w:val="none" w:sz="0" w:space="0" w:color="auto"/>
                  </w:divBdr>
                </w:div>
                <w:div w:id="1539273806">
                  <w:marLeft w:val="0"/>
                  <w:marRight w:val="0"/>
                  <w:marTop w:val="0"/>
                  <w:marBottom w:val="0"/>
                  <w:divBdr>
                    <w:top w:val="none" w:sz="0" w:space="0" w:color="auto"/>
                    <w:left w:val="none" w:sz="0" w:space="0" w:color="auto"/>
                    <w:bottom w:val="none" w:sz="0" w:space="0" w:color="auto"/>
                    <w:right w:val="none" w:sz="0" w:space="0" w:color="auto"/>
                  </w:divBdr>
                </w:div>
                <w:div w:id="2011911820">
                  <w:marLeft w:val="0"/>
                  <w:marRight w:val="0"/>
                  <w:marTop w:val="0"/>
                  <w:marBottom w:val="0"/>
                  <w:divBdr>
                    <w:top w:val="none" w:sz="0" w:space="0" w:color="auto"/>
                    <w:left w:val="none" w:sz="0" w:space="0" w:color="auto"/>
                    <w:bottom w:val="none" w:sz="0" w:space="0" w:color="auto"/>
                    <w:right w:val="none" w:sz="0" w:space="0" w:color="auto"/>
                  </w:divBdr>
                </w:div>
                <w:div w:id="1487627203">
                  <w:marLeft w:val="0"/>
                  <w:marRight w:val="0"/>
                  <w:marTop w:val="0"/>
                  <w:marBottom w:val="0"/>
                  <w:divBdr>
                    <w:top w:val="none" w:sz="0" w:space="0" w:color="auto"/>
                    <w:left w:val="none" w:sz="0" w:space="0" w:color="auto"/>
                    <w:bottom w:val="none" w:sz="0" w:space="0" w:color="auto"/>
                    <w:right w:val="none" w:sz="0" w:space="0" w:color="auto"/>
                  </w:divBdr>
                </w:div>
                <w:div w:id="1362245637">
                  <w:marLeft w:val="0"/>
                  <w:marRight w:val="0"/>
                  <w:marTop w:val="0"/>
                  <w:marBottom w:val="0"/>
                  <w:divBdr>
                    <w:top w:val="none" w:sz="0" w:space="0" w:color="auto"/>
                    <w:left w:val="none" w:sz="0" w:space="0" w:color="auto"/>
                    <w:bottom w:val="none" w:sz="0" w:space="0" w:color="auto"/>
                    <w:right w:val="none" w:sz="0" w:space="0" w:color="auto"/>
                  </w:divBdr>
                </w:div>
                <w:div w:id="1088694538">
                  <w:marLeft w:val="0"/>
                  <w:marRight w:val="0"/>
                  <w:marTop w:val="0"/>
                  <w:marBottom w:val="0"/>
                  <w:divBdr>
                    <w:top w:val="none" w:sz="0" w:space="0" w:color="auto"/>
                    <w:left w:val="none" w:sz="0" w:space="0" w:color="auto"/>
                    <w:bottom w:val="none" w:sz="0" w:space="0" w:color="auto"/>
                    <w:right w:val="none" w:sz="0" w:space="0" w:color="auto"/>
                  </w:divBdr>
                </w:div>
                <w:div w:id="128403302">
                  <w:marLeft w:val="0"/>
                  <w:marRight w:val="0"/>
                  <w:marTop w:val="0"/>
                  <w:marBottom w:val="0"/>
                  <w:divBdr>
                    <w:top w:val="none" w:sz="0" w:space="0" w:color="auto"/>
                    <w:left w:val="none" w:sz="0" w:space="0" w:color="auto"/>
                    <w:bottom w:val="none" w:sz="0" w:space="0" w:color="auto"/>
                    <w:right w:val="none" w:sz="0" w:space="0" w:color="auto"/>
                  </w:divBdr>
                </w:div>
                <w:div w:id="553541983">
                  <w:marLeft w:val="0"/>
                  <w:marRight w:val="0"/>
                  <w:marTop w:val="0"/>
                  <w:marBottom w:val="0"/>
                  <w:divBdr>
                    <w:top w:val="none" w:sz="0" w:space="0" w:color="auto"/>
                    <w:left w:val="none" w:sz="0" w:space="0" w:color="auto"/>
                    <w:bottom w:val="none" w:sz="0" w:space="0" w:color="auto"/>
                    <w:right w:val="none" w:sz="0" w:space="0" w:color="auto"/>
                  </w:divBdr>
                </w:div>
                <w:div w:id="758136059">
                  <w:marLeft w:val="0"/>
                  <w:marRight w:val="0"/>
                  <w:marTop w:val="0"/>
                  <w:marBottom w:val="0"/>
                  <w:divBdr>
                    <w:top w:val="none" w:sz="0" w:space="0" w:color="auto"/>
                    <w:left w:val="none" w:sz="0" w:space="0" w:color="auto"/>
                    <w:bottom w:val="none" w:sz="0" w:space="0" w:color="auto"/>
                    <w:right w:val="none" w:sz="0" w:space="0" w:color="auto"/>
                  </w:divBdr>
                </w:div>
                <w:div w:id="1981303515">
                  <w:marLeft w:val="0"/>
                  <w:marRight w:val="0"/>
                  <w:marTop w:val="0"/>
                  <w:marBottom w:val="0"/>
                  <w:divBdr>
                    <w:top w:val="none" w:sz="0" w:space="0" w:color="auto"/>
                    <w:left w:val="none" w:sz="0" w:space="0" w:color="auto"/>
                    <w:bottom w:val="none" w:sz="0" w:space="0" w:color="auto"/>
                    <w:right w:val="none" w:sz="0" w:space="0" w:color="auto"/>
                  </w:divBdr>
                </w:div>
                <w:div w:id="1092043618">
                  <w:marLeft w:val="0"/>
                  <w:marRight w:val="0"/>
                  <w:marTop w:val="0"/>
                  <w:marBottom w:val="0"/>
                  <w:divBdr>
                    <w:top w:val="none" w:sz="0" w:space="0" w:color="auto"/>
                    <w:left w:val="none" w:sz="0" w:space="0" w:color="auto"/>
                    <w:bottom w:val="none" w:sz="0" w:space="0" w:color="auto"/>
                    <w:right w:val="none" w:sz="0" w:space="0" w:color="auto"/>
                  </w:divBdr>
                </w:div>
                <w:div w:id="666831326">
                  <w:marLeft w:val="0"/>
                  <w:marRight w:val="0"/>
                  <w:marTop w:val="0"/>
                  <w:marBottom w:val="0"/>
                  <w:divBdr>
                    <w:top w:val="none" w:sz="0" w:space="0" w:color="auto"/>
                    <w:left w:val="none" w:sz="0" w:space="0" w:color="auto"/>
                    <w:bottom w:val="none" w:sz="0" w:space="0" w:color="auto"/>
                    <w:right w:val="none" w:sz="0" w:space="0" w:color="auto"/>
                  </w:divBdr>
                </w:div>
                <w:div w:id="82342266">
                  <w:marLeft w:val="0"/>
                  <w:marRight w:val="0"/>
                  <w:marTop w:val="0"/>
                  <w:marBottom w:val="0"/>
                  <w:divBdr>
                    <w:top w:val="none" w:sz="0" w:space="0" w:color="auto"/>
                    <w:left w:val="none" w:sz="0" w:space="0" w:color="auto"/>
                    <w:bottom w:val="none" w:sz="0" w:space="0" w:color="auto"/>
                    <w:right w:val="none" w:sz="0" w:space="0" w:color="auto"/>
                  </w:divBdr>
                </w:div>
                <w:div w:id="14485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8384">
          <w:marLeft w:val="0"/>
          <w:marRight w:val="0"/>
          <w:marTop w:val="15"/>
          <w:marBottom w:val="0"/>
          <w:divBdr>
            <w:top w:val="none" w:sz="0" w:space="0" w:color="auto"/>
            <w:left w:val="none" w:sz="0" w:space="0" w:color="auto"/>
            <w:bottom w:val="none" w:sz="0" w:space="0" w:color="auto"/>
            <w:right w:val="none" w:sz="0" w:space="0" w:color="auto"/>
          </w:divBdr>
          <w:divsChild>
            <w:div w:id="1084569931">
              <w:marLeft w:val="0"/>
              <w:marRight w:val="0"/>
              <w:marTop w:val="0"/>
              <w:marBottom w:val="0"/>
              <w:divBdr>
                <w:top w:val="none" w:sz="0" w:space="0" w:color="auto"/>
                <w:left w:val="none" w:sz="0" w:space="0" w:color="auto"/>
                <w:bottom w:val="none" w:sz="0" w:space="0" w:color="auto"/>
                <w:right w:val="none" w:sz="0" w:space="0" w:color="auto"/>
              </w:divBdr>
              <w:divsChild>
                <w:div w:id="1997026230">
                  <w:marLeft w:val="0"/>
                  <w:marRight w:val="0"/>
                  <w:marTop w:val="0"/>
                  <w:marBottom w:val="0"/>
                  <w:divBdr>
                    <w:top w:val="none" w:sz="0" w:space="0" w:color="auto"/>
                    <w:left w:val="none" w:sz="0" w:space="0" w:color="auto"/>
                    <w:bottom w:val="none" w:sz="0" w:space="0" w:color="auto"/>
                    <w:right w:val="none" w:sz="0" w:space="0" w:color="auto"/>
                  </w:divBdr>
                </w:div>
                <w:div w:id="1579709960">
                  <w:marLeft w:val="0"/>
                  <w:marRight w:val="0"/>
                  <w:marTop w:val="0"/>
                  <w:marBottom w:val="0"/>
                  <w:divBdr>
                    <w:top w:val="none" w:sz="0" w:space="0" w:color="auto"/>
                    <w:left w:val="none" w:sz="0" w:space="0" w:color="auto"/>
                    <w:bottom w:val="none" w:sz="0" w:space="0" w:color="auto"/>
                    <w:right w:val="none" w:sz="0" w:space="0" w:color="auto"/>
                  </w:divBdr>
                </w:div>
                <w:div w:id="987831084">
                  <w:marLeft w:val="0"/>
                  <w:marRight w:val="0"/>
                  <w:marTop w:val="0"/>
                  <w:marBottom w:val="0"/>
                  <w:divBdr>
                    <w:top w:val="none" w:sz="0" w:space="0" w:color="auto"/>
                    <w:left w:val="none" w:sz="0" w:space="0" w:color="auto"/>
                    <w:bottom w:val="none" w:sz="0" w:space="0" w:color="auto"/>
                    <w:right w:val="none" w:sz="0" w:space="0" w:color="auto"/>
                  </w:divBdr>
                </w:div>
                <w:div w:id="107705054">
                  <w:marLeft w:val="0"/>
                  <w:marRight w:val="0"/>
                  <w:marTop w:val="0"/>
                  <w:marBottom w:val="0"/>
                  <w:divBdr>
                    <w:top w:val="none" w:sz="0" w:space="0" w:color="auto"/>
                    <w:left w:val="none" w:sz="0" w:space="0" w:color="auto"/>
                    <w:bottom w:val="none" w:sz="0" w:space="0" w:color="auto"/>
                    <w:right w:val="none" w:sz="0" w:space="0" w:color="auto"/>
                  </w:divBdr>
                </w:div>
                <w:div w:id="1197084615">
                  <w:marLeft w:val="0"/>
                  <w:marRight w:val="0"/>
                  <w:marTop w:val="0"/>
                  <w:marBottom w:val="0"/>
                  <w:divBdr>
                    <w:top w:val="none" w:sz="0" w:space="0" w:color="auto"/>
                    <w:left w:val="none" w:sz="0" w:space="0" w:color="auto"/>
                    <w:bottom w:val="none" w:sz="0" w:space="0" w:color="auto"/>
                    <w:right w:val="none" w:sz="0" w:space="0" w:color="auto"/>
                  </w:divBdr>
                </w:div>
                <w:div w:id="1639262415">
                  <w:marLeft w:val="0"/>
                  <w:marRight w:val="0"/>
                  <w:marTop w:val="0"/>
                  <w:marBottom w:val="0"/>
                  <w:divBdr>
                    <w:top w:val="none" w:sz="0" w:space="0" w:color="auto"/>
                    <w:left w:val="none" w:sz="0" w:space="0" w:color="auto"/>
                    <w:bottom w:val="none" w:sz="0" w:space="0" w:color="auto"/>
                    <w:right w:val="none" w:sz="0" w:space="0" w:color="auto"/>
                  </w:divBdr>
                </w:div>
                <w:div w:id="456989476">
                  <w:marLeft w:val="0"/>
                  <w:marRight w:val="0"/>
                  <w:marTop w:val="0"/>
                  <w:marBottom w:val="0"/>
                  <w:divBdr>
                    <w:top w:val="none" w:sz="0" w:space="0" w:color="auto"/>
                    <w:left w:val="none" w:sz="0" w:space="0" w:color="auto"/>
                    <w:bottom w:val="none" w:sz="0" w:space="0" w:color="auto"/>
                    <w:right w:val="none" w:sz="0" w:space="0" w:color="auto"/>
                  </w:divBdr>
                </w:div>
                <w:div w:id="1132282924">
                  <w:marLeft w:val="0"/>
                  <w:marRight w:val="0"/>
                  <w:marTop w:val="0"/>
                  <w:marBottom w:val="0"/>
                  <w:divBdr>
                    <w:top w:val="none" w:sz="0" w:space="0" w:color="auto"/>
                    <w:left w:val="none" w:sz="0" w:space="0" w:color="auto"/>
                    <w:bottom w:val="none" w:sz="0" w:space="0" w:color="auto"/>
                    <w:right w:val="none" w:sz="0" w:space="0" w:color="auto"/>
                  </w:divBdr>
                </w:div>
                <w:div w:id="1845782614">
                  <w:marLeft w:val="0"/>
                  <w:marRight w:val="0"/>
                  <w:marTop w:val="0"/>
                  <w:marBottom w:val="0"/>
                  <w:divBdr>
                    <w:top w:val="none" w:sz="0" w:space="0" w:color="auto"/>
                    <w:left w:val="none" w:sz="0" w:space="0" w:color="auto"/>
                    <w:bottom w:val="none" w:sz="0" w:space="0" w:color="auto"/>
                    <w:right w:val="none" w:sz="0" w:space="0" w:color="auto"/>
                  </w:divBdr>
                </w:div>
                <w:div w:id="1406029796">
                  <w:marLeft w:val="0"/>
                  <w:marRight w:val="0"/>
                  <w:marTop w:val="0"/>
                  <w:marBottom w:val="0"/>
                  <w:divBdr>
                    <w:top w:val="none" w:sz="0" w:space="0" w:color="auto"/>
                    <w:left w:val="none" w:sz="0" w:space="0" w:color="auto"/>
                    <w:bottom w:val="none" w:sz="0" w:space="0" w:color="auto"/>
                    <w:right w:val="none" w:sz="0" w:space="0" w:color="auto"/>
                  </w:divBdr>
                </w:div>
                <w:div w:id="1886598516">
                  <w:marLeft w:val="0"/>
                  <w:marRight w:val="0"/>
                  <w:marTop w:val="0"/>
                  <w:marBottom w:val="0"/>
                  <w:divBdr>
                    <w:top w:val="none" w:sz="0" w:space="0" w:color="auto"/>
                    <w:left w:val="none" w:sz="0" w:space="0" w:color="auto"/>
                    <w:bottom w:val="none" w:sz="0" w:space="0" w:color="auto"/>
                    <w:right w:val="none" w:sz="0" w:space="0" w:color="auto"/>
                  </w:divBdr>
                </w:div>
                <w:div w:id="697854749">
                  <w:marLeft w:val="0"/>
                  <w:marRight w:val="0"/>
                  <w:marTop w:val="0"/>
                  <w:marBottom w:val="0"/>
                  <w:divBdr>
                    <w:top w:val="none" w:sz="0" w:space="0" w:color="auto"/>
                    <w:left w:val="none" w:sz="0" w:space="0" w:color="auto"/>
                    <w:bottom w:val="none" w:sz="0" w:space="0" w:color="auto"/>
                    <w:right w:val="none" w:sz="0" w:space="0" w:color="auto"/>
                  </w:divBdr>
                </w:div>
                <w:div w:id="1497186932">
                  <w:marLeft w:val="0"/>
                  <w:marRight w:val="0"/>
                  <w:marTop w:val="0"/>
                  <w:marBottom w:val="0"/>
                  <w:divBdr>
                    <w:top w:val="none" w:sz="0" w:space="0" w:color="auto"/>
                    <w:left w:val="none" w:sz="0" w:space="0" w:color="auto"/>
                    <w:bottom w:val="none" w:sz="0" w:space="0" w:color="auto"/>
                    <w:right w:val="none" w:sz="0" w:space="0" w:color="auto"/>
                  </w:divBdr>
                </w:div>
                <w:div w:id="1943417928">
                  <w:marLeft w:val="0"/>
                  <w:marRight w:val="0"/>
                  <w:marTop w:val="0"/>
                  <w:marBottom w:val="0"/>
                  <w:divBdr>
                    <w:top w:val="none" w:sz="0" w:space="0" w:color="auto"/>
                    <w:left w:val="none" w:sz="0" w:space="0" w:color="auto"/>
                    <w:bottom w:val="none" w:sz="0" w:space="0" w:color="auto"/>
                    <w:right w:val="none" w:sz="0" w:space="0" w:color="auto"/>
                  </w:divBdr>
                </w:div>
                <w:div w:id="1367482704">
                  <w:marLeft w:val="0"/>
                  <w:marRight w:val="0"/>
                  <w:marTop w:val="0"/>
                  <w:marBottom w:val="0"/>
                  <w:divBdr>
                    <w:top w:val="none" w:sz="0" w:space="0" w:color="auto"/>
                    <w:left w:val="none" w:sz="0" w:space="0" w:color="auto"/>
                    <w:bottom w:val="none" w:sz="0" w:space="0" w:color="auto"/>
                    <w:right w:val="none" w:sz="0" w:space="0" w:color="auto"/>
                  </w:divBdr>
                </w:div>
                <w:div w:id="368068427">
                  <w:marLeft w:val="0"/>
                  <w:marRight w:val="0"/>
                  <w:marTop w:val="0"/>
                  <w:marBottom w:val="0"/>
                  <w:divBdr>
                    <w:top w:val="none" w:sz="0" w:space="0" w:color="auto"/>
                    <w:left w:val="none" w:sz="0" w:space="0" w:color="auto"/>
                    <w:bottom w:val="none" w:sz="0" w:space="0" w:color="auto"/>
                    <w:right w:val="none" w:sz="0" w:space="0" w:color="auto"/>
                  </w:divBdr>
                </w:div>
                <w:div w:id="447743127">
                  <w:marLeft w:val="0"/>
                  <w:marRight w:val="0"/>
                  <w:marTop w:val="0"/>
                  <w:marBottom w:val="0"/>
                  <w:divBdr>
                    <w:top w:val="none" w:sz="0" w:space="0" w:color="auto"/>
                    <w:left w:val="none" w:sz="0" w:space="0" w:color="auto"/>
                    <w:bottom w:val="none" w:sz="0" w:space="0" w:color="auto"/>
                    <w:right w:val="none" w:sz="0" w:space="0" w:color="auto"/>
                  </w:divBdr>
                </w:div>
                <w:div w:id="575088564">
                  <w:marLeft w:val="0"/>
                  <w:marRight w:val="0"/>
                  <w:marTop w:val="0"/>
                  <w:marBottom w:val="0"/>
                  <w:divBdr>
                    <w:top w:val="none" w:sz="0" w:space="0" w:color="auto"/>
                    <w:left w:val="none" w:sz="0" w:space="0" w:color="auto"/>
                    <w:bottom w:val="none" w:sz="0" w:space="0" w:color="auto"/>
                    <w:right w:val="none" w:sz="0" w:space="0" w:color="auto"/>
                  </w:divBdr>
                </w:div>
                <w:div w:id="866139172">
                  <w:marLeft w:val="0"/>
                  <w:marRight w:val="0"/>
                  <w:marTop w:val="0"/>
                  <w:marBottom w:val="0"/>
                  <w:divBdr>
                    <w:top w:val="none" w:sz="0" w:space="0" w:color="auto"/>
                    <w:left w:val="none" w:sz="0" w:space="0" w:color="auto"/>
                    <w:bottom w:val="none" w:sz="0" w:space="0" w:color="auto"/>
                    <w:right w:val="none" w:sz="0" w:space="0" w:color="auto"/>
                  </w:divBdr>
                </w:div>
                <w:div w:id="1155299004">
                  <w:marLeft w:val="0"/>
                  <w:marRight w:val="0"/>
                  <w:marTop w:val="0"/>
                  <w:marBottom w:val="0"/>
                  <w:divBdr>
                    <w:top w:val="none" w:sz="0" w:space="0" w:color="auto"/>
                    <w:left w:val="none" w:sz="0" w:space="0" w:color="auto"/>
                    <w:bottom w:val="none" w:sz="0" w:space="0" w:color="auto"/>
                    <w:right w:val="none" w:sz="0" w:space="0" w:color="auto"/>
                  </w:divBdr>
                </w:div>
                <w:div w:id="1135760272">
                  <w:marLeft w:val="0"/>
                  <w:marRight w:val="0"/>
                  <w:marTop w:val="0"/>
                  <w:marBottom w:val="0"/>
                  <w:divBdr>
                    <w:top w:val="none" w:sz="0" w:space="0" w:color="auto"/>
                    <w:left w:val="none" w:sz="0" w:space="0" w:color="auto"/>
                    <w:bottom w:val="none" w:sz="0" w:space="0" w:color="auto"/>
                    <w:right w:val="none" w:sz="0" w:space="0" w:color="auto"/>
                  </w:divBdr>
                </w:div>
                <w:div w:id="1434667560">
                  <w:marLeft w:val="0"/>
                  <w:marRight w:val="0"/>
                  <w:marTop w:val="0"/>
                  <w:marBottom w:val="0"/>
                  <w:divBdr>
                    <w:top w:val="none" w:sz="0" w:space="0" w:color="auto"/>
                    <w:left w:val="none" w:sz="0" w:space="0" w:color="auto"/>
                    <w:bottom w:val="none" w:sz="0" w:space="0" w:color="auto"/>
                    <w:right w:val="none" w:sz="0" w:space="0" w:color="auto"/>
                  </w:divBdr>
                </w:div>
                <w:div w:id="2074619246">
                  <w:marLeft w:val="0"/>
                  <w:marRight w:val="0"/>
                  <w:marTop w:val="0"/>
                  <w:marBottom w:val="0"/>
                  <w:divBdr>
                    <w:top w:val="none" w:sz="0" w:space="0" w:color="auto"/>
                    <w:left w:val="none" w:sz="0" w:space="0" w:color="auto"/>
                    <w:bottom w:val="none" w:sz="0" w:space="0" w:color="auto"/>
                    <w:right w:val="none" w:sz="0" w:space="0" w:color="auto"/>
                  </w:divBdr>
                </w:div>
                <w:div w:id="2039310182">
                  <w:marLeft w:val="0"/>
                  <w:marRight w:val="0"/>
                  <w:marTop w:val="0"/>
                  <w:marBottom w:val="0"/>
                  <w:divBdr>
                    <w:top w:val="none" w:sz="0" w:space="0" w:color="auto"/>
                    <w:left w:val="none" w:sz="0" w:space="0" w:color="auto"/>
                    <w:bottom w:val="none" w:sz="0" w:space="0" w:color="auto"/>
                    <w:right w:val="none" w:sz="0" w:space="0" w:color="auto"/>
                  </w:divBdr>
                </w:div>
                <w:div w:id="1840147593">
                  <w:marLeft w:val="0"/>
                  <w:marRight w:val="0"/>
                  <w:marTop w:val="0"/>
                  <w:marBottom w:val="0"/>
                  <w:divBdr>
                    <w:top w:val="none" w:sz="0" w:space="0" w:color="auto"/>
                    <w:left w:val="none" w:sz="0" w:space="0" w:color="auto"/>
                    <w:bottom w:val="none" w:sz="0" w:space="0" w:color="auto"/>
                    <w:right w:val="none" w:sz="0" w:space="0" w:color="auto"/>
                  </w:divBdr>
                </w:div>
                <w:div w:id="1957910370">
                  <w:marLeft w:val="0"/>
                  <w:marRight w:val="0"/>
                  <w:marTop w:val="0"/>
                  <w:marBottom w:val="0"/>
                  <w:divBdr>
                    <w:top w:val="none" w:sz="0" w:space="0" w:color="auto"/>
                    <w:left w:val="none" w:sz="0" w:space="0" w:color="auto"/>
                    <w:bottom w:val="none" w:sz="0" w:space="0" w:color="auto"/>
                    <w:right w:val="none" w:sz="0" w:space="0" w:color="auto"/>
                  </w:divBdr>
                </w:div>
                <w:div w:id="1509296158">
                  <w:marLeft w:val="0"/>
                  <w:marRight w:val="0"/>
                  <w:marTop w:val="0"/>
                  <w:marBottom w:val="0"/>
                  <w:divBdr>
                    <w:top w:val="none" w:sz="0" w:space="0" w:color="auto"/>
                    <w:left w:val="none" w:sz="0" w:space="0" w:color="auto"/>
                    <w:bottom w:val="none" w:sz="0" w:space="0" w:color="auto"/>
                    <w:right w:val="none" w:sz="0" w:space="0" w:color="auto"/>
                  </w:divBdr>
                </w:div>
                <w:div w:id="1778522882">
                  <w:marLeft w:val="0"/>
                  <w:marRight w:val="0"/>
                  <w:marTop w:val="0"/>
                  <w:marBottom w:val="0"/>
                  <w:divBdr>
                    <w:top w:val="none" w:sz="0" w:space="0" w:color="auto"/>
                    <w:left w:val="none" w:sz="0" w:space="0" w:color="auto"/>
                    <w:bottom w:val="none" w:sz="0" w:space="0" w:color="auto"/>
                    <w:right w:val="none" w:sz="0" w:space="0" w:color="auto"/>
                  </w:divBdr>
                </w:div>
                <w:div w:id="451292122">
                  <w:marLeft w:val="0"/>
                  <w:marRight w:val="0"/>
                  <w:marTop w:val="0"/>
                  <w:marBottom w:val="0"/>
                  <w:divBdr>
                    <w:top w:val="none" w:sz="0" w:space="0" w:color="auto"/>
                    <w:left w:val="none" w:sz="0" w:space="0" w:color="auto"/>
                    <w:bottom w:val="none" w:sz="0" w:space="0" w:color="auto"/>
                    <w:right w:val="none" w:sz="0" w:space="0" w:color="auto"/>
                  </w:divBdr>
                </w:div>
                <w:div w:id="1875968179">
                  <w:marLeft w:val="0"/>
                  <w:marRight w:val="0"/>
                  <w:marTop w:val="0"/>
                  <w:marBottom w:val="0"/>
                  <w:divBdr>
                    <w:top w:val="none" w:sz="0" w:space="0" w:color="auto"/>
                    <w:left w:val="none" w:sz="0" w:space="0" w:color="auto"/>
                    <w:bottom w:val="none" w:sz="0" w:space="0" w:color="auto"/>
                    <w:right w:val="none" w:sz="0" w:space="0" w:color="auto"/>
                  </w:divBdr>
                </w:div>
                <w:div w:id="1787308504">
                  <w:marLeft w:val="0"/>
                  <w:marRight w:val="0"/>
                  <w:marTop w:val="0"/>
                  <w:marBottom w:val="0"/>
                  <w:divBdr>
                    <w:top w:val="none" w:sz="0" w:space="0" w:color="auto"/>
                    <w:left w:val="none" w:sz="0" w:space="0" w:color="auto"/>
                    <w:bottom w:val="none" w:sz="0" w:space="0" w:color="auto"/>
                    <w:right w:val="none" w:sz="0" w:space="0" w:color="auto"/>
                  </w:divBdr>
                </w:div>
                <w:div w:id="1176847466">
                  <w:marLeft w:val="0"/>
                  <w:marRight w:val="0"/>
                  <w:marTop w:val="0"/>
                  <w:marBottom w:val="0"/>
                  <w:divBdr>
                    <w:top w:val="none" w:sz="0" w:space="0" w:color="auto"/>
                    <w:left w:val="none" w:sz="0" w:space="0" w:color="auto"/>
                    <w:bottom w:val="none" w:sz="0" w:space="0" w:color="auto"/>
                    <w:right w:val="none" w:sz="0" w:space="0" w:color="auto"/>
                  </w:divBdr>
                </w:div>
                <w:div w:id="697970494">
                  <w:marLeft w:val="0"/>
                  <w:marRight w:val="0"/>
                  <w:marTop w:val="0"/>
                  <w:marBottom w:val="0"/>
                  <w:divBdr>
                    <w:top w:val="none" w:sz="0" w:space="0" w:color="auto"/>
                    <w:left w:val="none" w:sz="0" w:space="0" w:color="auto"/>
                    <w:bottom w:val="none" w:sz="0" w:space="0" w:color="auto"/>
                    <w:right w:val="none" w:sz="0" w:space="0" w:color="auto"/>
                  </w:divBdr>
                </w:div>
                <w:div w:id="2096513464">
                  <w:marLeft w:val="0"/>
                  <w:marRight w:val="0"/>
                  <w:marTop w:val="0"/>
                  <w:marBottom w:val="0"/>
                  <w:divBdr>
                    <w:top w:val="none" w:sz="0" w:space="0" w:color="auto"/>
                    <w:left w:val="none" w:sz="0" w:space="0" w:color="auto"/>
                    <w:bottom w:val="none" w:sz="0" w:space="0" w:color="auto"/>
                    <w:right w:val="none" w:sz="0" w:space="0" w:color="auto"/>
                  </w:divBdr>
                </w:div>
                <w:div w:id="1376927178">
                  <w:marLeft w:val="0"/>
                  <w:marRight w:val="0"/>
                  <w:marTop w:val="0"/>
                  <w:marBottom w:val="0"/>
                  <w:divBdr>
                    <w:top w:val="none" w:sz="0" w:space="0" w:color="auto"/>
                    <w:left w:val="none" w:sz="0" w:space="0" w:color="auto"/>
                    <w:bottom w:val="none" w:sz="0" w:space="0" w:color="auto"/>
                    <w:right w:val="none" w:sz="0" w:space="0" w:color="auto"/>
                  </w:divBdr>
                </w:div>
                <w:div w:id="1978030821">
                  <w:marLeft w:val="0"/>
                  <w:marRight w:val="0"/>
                  <w:marTop w:val="0"/>
                  <w:marBottom w:val="0"/>
                  <w:divBdr>
                    <w:top w:val="none" w:sz="0" w:space="0" w:color="auto"/>
                    <w:left w:val="none" w:sz="0" w:space="0" w:color="auto"/>
                    <w:bottom w:val="none" w:sz="0" w:space="0" w:color="auto"/>
                    <w:right w:val="none" w:sz="0" w:space="0" w:color="auto"/>
                  </w:divBdr>
                </w:div>
                <w:div w:id="576938871">
                  <w:marLeft w:val="0"/>
                  <w:marRight w:val="0"/>
                  <w:marTop w:val="0"/>
                  <w:marBottom w:val="0"/>
                  <w:divBdr>
                    <w:top w:val="none" w:sz="0" w:space="0" w:color="auto"/>
                    <w:left w:val="none" w:sz="0" w:space="0" w:color="auto"/>
                    <w:bottom w:val="none" w:sz="0" w:space="0" w:color="auto"/>
                    <w:right w:val="none" w:sz="0" w:space="0" w:color="auto"/>
                  </w:divBdr>
                </w:div>
                <w:div w:id="56246473">
                  <w:marLeft w:val="0"/>
                  <w:marRight w:val="0"/>
                  <w:marTop w:val="0"/>
                  <w:marBottom w:val="0"/>
                  <w:divBdr>
                    <w:top w:val="none" w:sz="0" w:space="0" w:color="auto"/>
                    <w:left w:val="none" w:sz="0" w:space="0" w:color="auto"/>
                    <w:bottom w:val="none" w:sz="0" w:space="0" w:color="auto"/>
                    <w:right w:val="none" w:sz="0" w:space="0" w:color="auto"/>
                  </w:divBdr>
                </w:div>
                <w:div w:id="2079402754">
                  <w:marLeft w:val="0"/>
                  <w:marRight w:val="0"/>
                  <w:marTop w:val="0"/>
                  <w:marBottom w:val="0"/>
                  <w:divBdr>
                    <w:top w:val="none" w:sz="0" w:space="0" w:color="auto"/>
                    <w:left w:val="none" w:sz="0" w:space="0" w:color="auto"/>
                    <w:bottom w:val="none" w:sz="0" w:space="0" w:color="auto"/>
                    <w:right w:val="none" w:sz="0" w:space="0" w:color="auto"/>
                  </w:divBdr>
                </w:div>
                <w:div w:id="3290712">
                  <w:marLeft w:val="0"/>
                  <w:marRight w:val="0"/>
                  <w:marTop w:val="0"/>
                  <w:marBottom w:val="0"/>
                  <w:divBdr>
                    <w:top w:val="none" w:sz="0" w:space="0" w:color="auto"/>
                    <w:left w:val="none" w:sz="0" w:space="0" w:color="auto"/>
                    <w:bottom w:val="none" w:sz="0" w:space="0" w:color="auto"/>
                    <w:right w:val="none" w:sz="0" w:space="0" w:color="auto"/>
                  </w:divBdr>
                </w:div>
                <w:div w:id="1829058899">
                  <w:marLeft w:val="0"/>
                  <w:marRight w:val="0"/>
                  <w:marTop w:val="0"/>
                  <w:marBottom w:val="0"/>
                  <w:divBdr>
                    <w:top w:val="none" w:sz="0" w:space="0" w:color="auto"/>
                    <w:left w:val="none" w:sz="0" w:space="0" w:color="auto"/>
                    <w:bottom w:val="none" w:sz="0" w:space="0" w:color="auto"/>
                    <w:right w:val="none" w:sz="0" w:space="0" w:color="auto"/>
                  </w:divBdr>
                </w:div>
                <w:div w:id="1318414438">
                  <w:marLeft w:val="0"/>
                  <w:marRight w:val="0"/>
                  <w:marTop w:val="0"/>
                  <w:marBottom w:val="0"/>
                  <w:divBdr>
                    <w:top w:val="none" w:sz="0" w:space="0" w:color="auto"/>
                    <w:left w:val="none" w:sz="0" w:space="0" w:color="auto"/>
                    <w:bottom w:val="none" w:sz="0" w:space="0" w:color="auto"/>
                    <w:right w:val="none" w:sz="0" w:space="0" w:color="auto"/>
                  </w:divBdr>
                </w:div>
                <w:div w:id="1151553987">
                  <w:marLeft w:val="0"/>
                  <w:marRight w:val="0"/>
                  <w:marTop w:val="0"/>
                  <w:marBottom w:val="0"/>
                  <w:divBdr>
                    <w:top w:val="none" w:sz="0" w:space="0" w:color="auto"/>
                    <w:left w:val="none" w:sz="0" w:space="0" w:color="auto"/>
                    <w:bottom w:val="none" w:sz="0" w:space="0" w:color="auto"/>
                    <w:right w:val="none" w:sz="0" w:space="0" w:color="auto"/>
                  </w:divBdr>
                </w:div>
                <w:div w:id="1182083073">
                  <w:marLeft w:val="0"/>
                  <w:marRight w:val="0"/>
                  <w:marTop w:val="0"/>
                  <w:marBottom w:val="0"/>
                  <w:divBdr>
                    <w:top w:val="none" w:sz="0" w:space="0" w:color="auto"/>
                    <w:left w:val="none" w:sz="0" w:space="0" w:color="auto"/>
                    <w:bottom w:val="none" w:sz="0" w:space="0" w:color="auto"/>
                    <w:right w:val="none" w:sz="0" w:space="0" w:color="auto"/>
                  </w:divBdr>
                </w:div>
                <w:div w:id="948201766">
                  <w:marLeft w:val="0"/>
                  <w:marRight w:val="0"/>
                  <w:marTop w:val="0"/>
                  <w:marBottom w:val="0"/>
                  <w:divBdr>
                    <w:top w:val="none" w:sz="0" w:space="0" w:color="auto"/>
                    <w:left w:val="none" w:sz="0" w:space="0" w:color="auto"/>
                    <w:bottom w:val="none" w:sz="0" w:space="0" w:color="auto"/>
                    <w:right w:val="none" w:sz="0" w:space="0" w:color="auto"/>
                  </w:divBdr>
                </w:div>
                <w:div w:id="47460055">
                  <w:marLeft w:val="0"/>
                  <w:marRight w:val="0"/>
                  <w:marTop w:val="0"/>
                  <w:marBottom w:val="0"/>
                  <w:divBdr>
                    <w:top w:val="none" w:sz="0" w:space="0" w:color="auto"/>
                    <w:left w:val="none" w:sz="0" w:space="0" w:color="auto"/>
                    <w:bottom w:val="none" w:sz="0" w:space="0" w:color="auto"/>
                    <w:right w:val="none" w:sz="0" w:space="0" w:color="auto"/>
                  </w:divBdr>
                </w:div>
                <w:div w:id="300698664">
                  <w:marLeft w:val="0"/>
                  <w:marRight w:val="0"/>
                  <w:marTop w:val="0"/>
                  <w:marBottom w:val="0"/>
                  <w:divBdr>
                    <w:top w:val="none" w:sz="0" w:space="0" w:color="auto"/>
                    <w:left w:val="none" w:sz="0" w:space="0" w:color="auto"/>
                    <w:bottom w:val="none" w:sz="0" w:space="0" w:color="auto"/>
                    <w:right w:val="none" w:sz="0" w:space="0" w:color="auto"/>
                  </w:divBdr>
                </w:div>
                <w:div w:id="1280453756">
                  <w:marLeft w:val="0"/>
                  <w:marRight w:val="0"/>
                  <w:marTop w:val="0"/>
                  <w:marBottom w:val="0"/>
                  <w:divBdr>
                    <w:top w:val="none" w:sz="0" w:space="0" w:color="auto"/>
                    <w:left w:val="none" w:sz="0" w:space="0" w:color="auto"/>
                    <w:bottom w:val="none" w:sz="0" w:space="0" w:color="auto"/>
                    <w:right w:val="none" w:sz="0" w:space="0" w:color="auto"/>
                  </w:divBdr>
                </w:div>
                <w:div w:id="904225290">
                  <w:marLeft w:val="0"/>
                  <w:marRight w:val="0"/>
                  <w:marTop w:val="0"/>
                  <w:marBottom w:val="0"/>
                  <w:divBdr>
                    <w:top w:val="none" w:sz="0" w:space="0" w:color="auto"/>
                    <w:left w:val="none" w:sz="0" w:space="0" w:color="auto"/>
                    <w:bottom w:val="none" w:sz="0" w:space="0" w:color="auto"/>
                    <w:right w:val="none" w:sz="0" w:space="0" w:color="auto"/>
                  </w:divBdr>
                </w:div>
                <w:div w:id="765615246">
                  <w:marLeft w:val="0"/>
                  <w:marRight w:val="0"/>
                  <w:marTop w:val="0"/>
                  <w:marBottom w:val="0"/>
                  <w:divBdr>
                    <w:top w:val="none" w:sz="0" w:space="0" w:color="auto"/>
                    <w:left w:val="none" w:sz="0" w:space="0" w:color="auto"/>
                    <w:bottom w:val="none" w:sz="0" w:space="0" w:color="auto"/>
                    <w:right w:val="none" w:sz="0" w:space="0" w:color="auto"/>
                  </w:divBdr>
                </w:div>
                <w:div w:id="1734544863">
                  <w:marLeft w:val="0"/>
                  <w:marRight w:val="0"/>
                  <w:marTop w:val="0"/>
                  <w:marBottom w:val="0"/>
                  <w:divBdr>
                    <w:top w:val="none" w:sz="0" w:space="0" w:color="auto"/>
                    <w:left w:val="none" w:sz="0" w:space="0" w:color="auto"/>
                    <w:bottom w:val="none" w:sz="0" w:space="0" w:color="auto"/>
                    <w:right w:val="none" w:sz="0" w:space="0" w:color="auto"/>
                  </w:divBdr>
                </w:div>
                <w:div w:id="632294810">
                  <w:marLeft w:val="0"/>
                  <w:marRight w:val="0"/>
                  <w:marTop w:val="0"/>
                  <w:marBottom w:val="0"/>
                  <w:divBdr>
                    <w:top w:val="none" w:sz="0" w:space="0" w:color="auto"/>
                    <w:left w:val="none" w:sz="0" w:space="0" w:color="auto"/>
                    <w:bottom w:val="none" w:sz="0" w:space="0" w:color="auto"/>
                    <w:right w:val="none" w:sz="0" w:space="0" w:color="auto"/>
                  </w:divBdr>
                </w:div>
                <w:div w:id="1610315281">
                  <w:marLeft w:val="0"/>
                  <w:marRight w:val="0"/>
                  <w:marTop w:val="0"/>
                  <w:marBottom w:val="0"/>
                  <w:divBdr>
                    <w:top w:val="none" w:sz="0" w:space="0" w:color="auto"/>
                    <w:left w:val="none" w:sz="0" w:space="0" w:color="auto"/>
                    <w:bottom w:val="none" w:sz="0" w:space="0" w:color="auto"/>
                    <w:right w:val="none" w:sz="0" w:space="0" w:color="auto"/>
                  </w:divBdr>
                </w:div>
                <w:div w:id="141315889">
                  <w:marLeft w:val="0"/>
                  <w:marRight w:val="0"/>
                  <w:marTop w:val="0"/>
                  <w:marBottom w:val="0"/>
                  <w:divBdr>
                    <w:top w:val="none" w:sz="0" w:space="0" w:color="auto"/>
                    <w:left w:val="none" w:sz="0" w:space="0" w:color="auto"/>
                    <w:bottom w:val="none" w:sz="0" w:space="0" w:color="auto"/>
                    <w:right w:val="none" w:sz="0" w:space="0" w:color="auto"/>
                  </w:divBdr>
                </w:div>
                <w:div w:id="1004211161">
                  <w:marLeft w:val="0"/>
                  <w:marRight w:val="0"/>
                  <w:marTop w:val="0"/>
                  <w:marBottom w:val="0"/>
                  <w:divBdr>
                    <w:top w:val="none" w:sz="0" w:space="0" w:color="auto"/>
                    <w:left w:val="none" w:sz="0" w:space="0" w:color="auto"/>
                    <w:bottom w:val="none" w:sz="0" w:space="0" w:color="auto"/>
                    <w:right w:val="none" w:sz="0" w:space="0" w:color="auto"/>
                  </w:divBdr>
                </w:div>
                <w:div w:id="219486769">
                  <w:marLeft w:val="0"/>
                  <w:marRight w:val="0"/>
                  <w:marTop w:val="0"/>
                  <w:marBottom w:val="0"/>
                  <w:divBdr>
                    <w:top w:val="none" w:sz="0" w:space="0" w:color="auto"/>
                    <w:left w:val="none" w:sz="0" w:space="0" w:color="auto"/>
                    <w:bottom w:val="none" w:sz="0" w:space="0" w:color="auto"/>
                    <w:right w:val="none" w:sz="0" w:space="0" w:color="auto"/>
                  </w:divBdr>
                </w:div>
                <w:div w:id="1618483018">
                  <w:marLeft w:val="0"/>
                  <w:marRight w:val="0"/>
                  <w:marTop w:val="0"/>
                  <w:marBottom w:val="0"/>
                  <w:divBdr>
                    <w:top w:val="none" w:sz="0" w:space="0" w:color="auto"/>
                    <w:left w:val="none" w:sz="0" w:space="0" w:color="auto"/>
                    <w:bottom w:val="none" w:sz="0" w:space="0" w:color="auto"/>
                    <w:right w:val="none" w:sz="0" w:space="0" w:color="auto"/>
                  </w:divBdr>
                </w:div>
                <w:div w:id="111369408">
                  <w:marLeft w:val="0"/>
                  <w:marRight w:val="0"/>
                  <w:marTop w:val="0"/>
                  <w:marBottom w:val="0"/>
                  <w:divBdr>
                    <w:top w:val="none" w:sz="0" w:space="0" w:color="auto"/>
                    <w:left w:val="none" w:sz="0" w:space="0" w:color="auto"/>
                    <w:bottom w:val="none" w:sz="0" w:space="0" w:color="auto"/>
                    <w:right w:val="none" w:sz="0" w:space="0" w:color="auto"/>
                  </w:divBdr>
                </w:div>
                <w:div w:id="1327631575">
                  <w:marLeft w:val="0"/>
                  <w:marRight w:val="0"/>
                  <w:marTop w:val="0"/>
                  <w:marBottom w:val="0"/>
                  <w:divBdr>
                    <w:top w:val="none" w:sz="0" w:space="0" w:color="auto"/>
                    <w:left w:val="none" w:sz="0" w:space="0" w:color="auto"/>
                    <w:bottom w:val="none" w:sz="0" w:space="0" w:color="auto"/>
                    <w:right w:val="none" w:sz="0" w:space="0" w:color="auto"/>
                  </w:divBdr>
                </w:div>
                <w:div w:id="848636184">
                  <w:marLeft w:val="0"/>
                  <w:marRight w:val="0"/>
                  <w:marTop w:val="0"/>
                  <w:marBottom w:val="0"/>
                  <w:divBdr>
                    <w:top w:val="none" w:sz="0" w:space="0" w:color="auto"/>
                    <w:left w:val="none" w:sz="0" w:space="0" w:color="auto"/>
                    <w:bottom w:val="none" w:sz="0" w:space="0" w:color="auto"/>
                    <w:right w:val="none" w:sz="0" w:space="0" w:color="auto"/>
                  </w:divBdr>
                </w:div>
                <w:div w:id="141427841">
                  <w:marLeft w:val="0"/>
                  <w:marRight w:val="0"/>
                  <w:marTop w:val="0"/>
                  <w:marBottom w:val="0"/>
                  <w:divBdr>
                    <w:top w:val="none" w:sz="0" w:space="0" w:color="auto"/>
                    <w:left w:val="none" w:sz="0" w:space="0" w:color="auto"/>
                    <w:bottom w:val="none" w:sz="0" w:space="0" w:color="auto"/>
                    <w:right w:val="none" w:sz="0" w:space="0" w:color="auto"/>
                  </w:divBdr>
                </w:div>
                <w:div w:id="1244533383">
                  <w:marLeft w:val="0"/>
                  <w:marRight w:val="0"/>
                  <w:marTop w:val="0"/>
                  <w:marBottom w:val="0"/>
                  <w:divBdr>
                    <w:top w:val="none" w:sz="0" w:space="0" w:color="auto"/>
                    <w:left w:val="none" w:sz="0" w:space="0" w:color="auto"/>
                    <w:bottom w:val="none" w:sz="0" w:space="0" w:color="auto"/>
                    <w:right w:val="none" w:sz="0" w:space="0" w:color="auto"/>
                  </w:divBdr>
                </w:div>
                <w:div w:id="1065833973">
                  <w:marLeft w:val="0"/>
                  <w:marRight w:val="0"/>
                  <w:marTop w:val="0"/>
                  <w:marBottom w:val="0"/>
                  <w:divBdr>
                    <w:top w:val="none" w:sz="0" w:space="0" w:color="auto"/>
                    <w:left w:val="none" w:sz="0" w:space="0" w:color="auto"/>
                    <w:bottom w:val="none" w:sz="0" w:space="0" w:color="auto"/>
                    <w:right w:val="none" w:sz="0" w:space="0" w:color="auto"/>
                  </w:divBdr>
                </w:div>
                <w:div w:id="1218320210">
                  <w:marLeft w:val="0"/>
                  <w:marRight w:val="0"/>
                  <w:marTop w:val="0"/>
                  <w:marBottom w:val="0"/>
                  <w:divBdr>
                    <w:top w:val="none" w:sz="0" w:space="0" w:color="auto"/>
                    <w:left w:val="none" w:sz="0" w:space="0" w:color="auto"/>
                    <w:bottom w:val="none" w:sz="0" w:space="0" w:color="auto"/>
                    <w:right w:val="none" w:sz="0" w:space="0" w:color="auto"/>
                  </w:divBdr>
                </w:div>
                <w:div w:id="906844365">
                  <w:marLeft w:val="0"/>
                  <w:marRight w:val="0"/>
                  <w:marTop w:val="0"/>
                  <w:marBottom w:val="0"/>
                  <w:divBdr>
                    <w:top w:val="none" w:sz="0" w:space="0" w:color="auto"/>
                    <w:left w:val="none" w:sz="0" w:space="0" w:color="auto"/>
                    <w:bottom w:val="none" w:sz="0" w:space="0" w:color="auto"/>
                    <w:right w:val="none" w:sz="0" w:space="0" w:color="auto"/>
                  </w:divBdr>
                </w:div>
                <w:div w:id="1303270905">
                  <w:marLeft w:val="0"/>
                  <w:marRight w:val="0"/>
                  <w:marTop w:val="0"/>
                  <w:marBottom w:val="0"/>
                  <w:divBdr>
                    <w:top w:val="none" w:sz="0" w:space="0" w:color="auto"/>
                    <w:left w:val="none" w:sz="0" w:space="0" w:color="auto"/>
                    <w:bottom w:val="none" w:sz="0" w:space="0" w:color="auto"/>
                    <w:right w:val="none" w:sz="0" w:space="0" w:color="auto"/>
                  </w:divBdr>
                </w:div>
                <w:div w:id="1693411483">
                  <w:marLeft w:val="0"/>
                  <w:marRight w:val="0"/>
                  <w:marTop w:val="0"/>
                  <w:marBottom w:val="0"/>
                  <w:divBdr>
                    <w:top w:val="none" w:sz="0" w:space="0" w:color="auto"/>
                    <w:left w:val="none" w:sz="0" w:space="0" w:color="auto"/>
                    <w:bottom w:val="none" w:sz="0" w:space="0" w:color="auto"/>
                    <w:right w:val="none" w:sz="0" w:space="0" w:color="auto"/>
                  </w:divBdr>
                </w:div>
                <w:div w:id="979460259">
                  <w:marLeft w:val="0"/>
                  <w:marRight w:val="0"/>
                  <w:marTop w:val="0"/>
                  <w:marBottom w:val="0"/>
                  <w:divBdr>
                    <w:top w:val="none" w:sz="0" w:space="0" w:color="auto"/>
                    <w:left w:val="none" w:sz="0" w:space="0" w:color="auto"/>
                    <w:bottom w:val="none" w:sz="0" w:space="0" w:color="auto"/>
                    <w:right w:val="none" w:sz="0" w:space="0" w:color="auto"/>
                  </w:divBdr>
                </w:div>
                <w:div w:id="28725130">
                  <w:marLeft w:val="0"/>
                  <w:marRight w:val="0"/>
                  <w:marTop w:val="0"/>
                  <w:marBottom w:val="0"/>
                  <w:divBdr>
                    <w:top w:val="none" w:sz="0" w:space="0" w:color="auto"/>
                    <w:left w:val="none" w:sz="0" w:space="0" w:color="auto"/>
                    <w:bottom w:val="none" w:sz="0" w:space="0" w:color="auto"/>
                    <w:right w:val="none" w:sz="0" w:space="0" w:color="auto"/>
                  </w:divBdr>
                </w:div>
                <w:div w:id="1969359775">
                  <w:marLeft w:val="0"/>
                  <w:marRight w:val="0"/>
                  <w:marTop w:val="0"/>
                  <w:marBottom w:val="0"/>
                  <w:divBdr>
                    <w:top w:val="none" w:sz="0" w:space="0" w:color="auto"/>
                    <w:left w:val="none" w:sz="0" w:space="0" w:color="auto"/>
                    <w:bottom w:val="none" w:sz="0" w:space="0" w:color="auto"/>
                    <w:right w:val="none" w:sz="0" w:space="0" w:color="auto"/>
                  </w:divBdr>
                </w:div>
                <w:div w:id="1621953428">
                  <w:marLeft w:val="0"/>
                  <w:marRight w:val="0"/>
                  <w:marTop w:val="0"/>
                  <w:marBottom w:val="0"/>
                  <w:divBdr>
                    <w:top w:val="none" w:sz="0" w:space="0" w:color="auto"/>
                    <w:left w:val="none" w:sz="0" w:space="0" w:color="auto"/>
                    <w:bottom w:val="none" w:sz="0" w:space="0" w:color="auto"/>
                    <w:right w:val="none" w:sz="0" w:space="0" w:color="auto"/>
                  </w:divBdr>
                </w:div>
                <w:div w:id="1224028542">
                  <w:marLeft w:val="0"/>
                  <w:marRight w:val="0"/>
                  <w:marTop w:val="0"/>
                  <w:marBottom w:val="0"/>
                  <w:divBdr>
                    <w:top w:val="none" w:sz="0" w:space="0" w:color="auto"/>
                    <w:left w:val="none" w:sz="0" w:space="0" w:color="auto"/>
                    <w:bottom w:val="none" w:sz="0" w:space="0" w:color="auto"/>
                    <w:right w:val="none" w:sz="0" w:space="0" w:color="auto"/>
                  </w:divBdr>
                </w:div>
                <w:div w:id="1481774788">
                  <w:marLeft w:val="0"/>
                  <w:marRight w:val="0"/>
                  <w:marTop w:val="0"/>
                  <w:marBottom w:val="0"/>
                  <w:divBdr>
                    <w:top w:val="none" w:sz="0" w:space="0" w:color="auto"/>
                    <w:left w:val="none" w:sz="0" w:space="0" w:color="auto"/>
                    <w:bottom w:val="none" w:sz="0" w:space="0" w:color="auto"/>
                    <w:right w:val="none" w:sz="0" w:space="0" w:color="auto"/>
                  </w:divBdr>
                </w:div>
                <w:div w:id="1913276199">
                  <w:marLeft w:val="0"/>
                  <w:marRight w:val="0"/>
                  <w:marTop w:val="0"/>
                  <w:marBottom w:val="0"/>
                  <w:divBdr>
                    <w:top w:val="none" w:sz="0" w:space="0" w:color="auto"/>
                    <w:left w:val="none" w:sz="0" w:space="0" w:color="auto"/>
                    <w:bottom w:val="none" w:sz="0" w:space="0" w:color="auto"/>
                    <w:right w:val="none" w:sz="0" w:space="0" w:color="auto"/>
                  </w:divBdr>
                </w:div>
                <w:div w:id="1321151384">
                  <w:marLeft w:val="0"/>
                  <w:marRight w:val="0"/>
                  <w:marTop w:val="0"/>
                  <w:marBottom w:val="0"/>
                  <w:divBdr>
                    <w:top w:val="none" w:sz="0" w:space="0" w:color="auto"/>
                    <w:left w:val="none" w:sz="0" w:space="0" w:color="auto"/>
                    <w:bottom w:val="none" w:sz="0" w:space="0" w:color="auto"/>
                    <w:right w:val="none" w:sz="0" w:space="0" w:color="auto"/>
                  </w:divBdr>
                </w:div>
                <w:div w:id="153181234">
                  <w:marLeft w:val="0"/>
                  <w:marRight w:val="0"/>
                  <w:marTop w:val="0"/>
                  <w:marBottom w:val="0"/>
                  <w:divBdr>
                    <w:top w:val="none" w:sz="0" w:space="0" w:color="auto"/>
                    <w:left w:val="none" w:sz="0" w:space="0" w:color="auto"/>
                    <w:bottom w:val="none" w:sz="0" w:space="0" w:color="auto"/>
                    <w:right w:val="none" w:sz="0" w:space="0" w:color="auto"/>
                  </w:divBdr>
                </w:div>
                <w:div w:id="540093742">
                  <w:marLeft w:val="0"/>
                  <w:marRight w:val="0"/>
                  <w:marTop w:val="0"/>
                  <w:marBottom w:val="0"/>
                  <w:divBdr>
                    <w:top w:val="none" w:sz="0" w:space="0" w:color="auto"/>
                    <w:left w:val="none" w:sz="0" w:space="0" w:color="auto"/>
                    <w:bottom w:val="none" w:sz="0" w:space="0" w:color="auto"/>
                    <w:right w:val="none" w:sz="0" w:space="0" w:color="auto"/>
                  </w:divBdr>
                </w:div>
                <w:div w:id="1299073806">
                  <w:marLeft w:val="0"/>
                  <w:marRight w:val="0"/>
                  <w:marTop w:val="0"/>
                  <w:marBottom w:val="0"/>
                  <w:divBdr>
                    <w:top w:val="none" w:sz="0" w:space="0" w:color="auto"/>
                    <w:left w:val="none" w:sz="0" w:space="0" w:color="auto"/>
                    <w:bottom w:val="none" w:sz="0" w:space="0" w:color="auto"/>
                    <w:right w:val="none" w:sz="0" w:space="0" w:color="auto"/>
                  </w:divBdr>
                </w:div>
                <w:div w:id="1815095883">
                  <w:marLeft w:val="0"/>
                  <w:marRight w:val="0"/>
                  <w:marTop w:val="0"/>
                  <w:marBottom w:val="0"/>
                  <w:divBdr>
                    <w:top w:val="none" w:sz="0" w:space="0" w:color="auto"/>
                    <w:left w:val="none" w:sz="0" w:space="0" w:color="auto"/>
                    <w:bottom w:val="none" w:sz="0" w:space="0" w:color="auto"/>
                    <w:right w:val="none" w:sz="0" w:space="0" w:color="auto"/>
                  </w:divBdr>
                </w:div>
                <w:div w:id="529727935">
                  <w:marLeft w:val="0"/>
                  <w:marRight w:val="0"/>
                  <w:marTop w:val="0"/>
                  <w:marBottom w:val="0"/>
                  <w:divBdr>
                    <w:top w:val="none" w:sz="0" w:space="0" w:color="auto"/>
                    <w:left w:val="none" w:sz="0" w:space="0" w:color="auto"/>
                    <w:bottom w:val="none" w:sz="0" w:space="0" w:color="auto"/>
                    <w:right w:val="none" w:sz="0" w:space="0" w:color="auto"/>
                  </w:divBdr>
                </w:div>
                <w:div w:id="84500344">
                  <w:marLeft w:val="0"/>
                  <w:marRight w:val="0"/>
                  <w:marTop w:val="0"/>
                  <w:marBottom w:val="0"/>
                  <w:divBdr>
                    <w:top w:val="none" w:sz="0" w:space="0" w:color="auto"/>
                    <w:left w:val="none" w:sz="0" w:space="0" w:color="auto"/>
                    <w:bottom w:val="none" w:sz="0" w:space="0" w:color="auto"/>
                    <w:right w:val="none" w:sz="0" w:space="0" w:color="auto"/>
                  </w:divBdr>
                </w:div>
                <w:div w:id="655688964">
                  <w:marLeft w:val="0"/>
                  <w:marRight w:val="0"/>
                  <w:marTop w:val="0"/>
                  <w:marBottom w:val="0"/>
                  <w:divBdr>
                    <w:top w:val="none" w:sz="0" w:space="0" w:color="auto"/>
                    <w:left w:val="none" w:sz="0" w:space="0" w:color="auto"/>
                    <w:bottom w:val="none" w:sz="0" w:space="0" w:color="auto"/>
                    <w:right w:val="none" w:sz="0" w:space="0" w:color="auto"/>
                  </w:divBdr>
                </w:div>
                <w:div w:id="2120449799">
                  <w:marLeft w:val="0"/>
                  <w:marRight w:val="0"/>
                  <w:marTop w:val="0"/>
                  <w:marBottom w:val="0"/>
                  <w:divBdr>
                    <w:top w:val="none" w:sz="0" w:space="0" w:color="auto"/>
                    <w:left w:val="none" w:sz="0" w:space="0" w:color="auto"/>
                    <w:bottom w:val="none" w:sz="0" w:space="0" w:color="auto"/>
                    <w:right w:val="none" w:sz="0" w:space="0" w:color="auto"/>
                  </w:divBdr>
                </w:div>
                <w:div w:id="1580559388">
                  <w:marLeft w:val="0"/>
                  <w:marRight w:val="0"/>
                  <w:marTop w:val="0"/>
                  <w:marBottom w:val="0"/>
                  <w:divBdr>
                    <w:top w:val="none" w:sz="0" w:space="0" w:color="auto"/>
                    <w:left w:val="none" w:sz="0" w:space="0" w:color="auto"/>
                    <w:bottom w:val="none" w:sz="0" w:space="0" w:color="auto"/>
                    <w:right w:val="none" w:sz="0" w:space="0" w:color="auto"/>
                  </w:divBdr>
                </w:div>
                <w:div w:id="663121099">
                  <w:marLeft w:val="0"/>
                  <w:marRight w:val="0"/>
                  <w:marTop w:val="0"/>
                  <w:marBottom w:val="0"/>
                  <w:divBdr>
                    <w:top w:val="none" w:sz="0" w:space="0" w:color="auto"/>
                    <w:left w:val="none" w:sz="0" w:space="0" w:color="auto"/>
                    <w:bottom w:val="none" w:sz="0" w:space="0" w:color="auto"/>
                    <w:right w:val="none" w:sz="0" w:space="0" w:color="auto"/>
                  </w:divBdr>
                </w:div>
                <w:div w:id="1365249932">
                  <w:marLeft w:val="0"/>
                  <w:marRight w:val="0"/>
                  <w:marTop w:val="0"/>
                  <w:marBottom w:val="0"/>
                  <w:divBdr>
                    <w:top w:val="none" w:sz="0" w:space="0" w:color="auto"/>
                    <w:left w:val="none" w:sz="0" w:space="0" w:color="auto"/>
                    <w:bottom w:val="none" w:sz="0" w:space="0" w:color="auto"/>
                    <w:right w:val="none" w:sz="0" w:space="0" w:color="auto"/>
                  </w:divBdr>
                </w:div>
                <w:div w:id="1766879249">
                  <w:marLeft w:val="0"/>
                  <w:marRight w:val="0"/>
                  <w:marTop w:val="0"/>
                  <w:marBottom w:val="0"/>
                  <w:divBdr>
                    <w:top w:val="none" w:sz="0" w:space="0" w:color="auto"/>
                    <w:left w:val="none" w:sz="0" w:space="0" w:color="auto"/>
                    <w:bottom w:val="none" w:sz="0" w:space="0" w:color="auto"/>
                    <w:right w:val="none" w:sz="0" w:space="0" w:color="auto"/>
                  </w:divBdr>
                </w:div>
                <w:div w:id="1477257713">
                  <w:marLeft w:val="0"/>
                  <w:marRight w:val="0"/>
                  <w:marTop w:val="0"/>
                  <w:marBottom w:val="0"/>
                  <w:divBdr>
                    <w:top w:val="none" w:sz="0" w:space="0" w:color="auto"/>
                    <w:left w:val="none" w:sz="0" w:space="0" w:color="auto"/>
                    <w:bottom w:val="none" w:sz="0" w:space="0" w:color="auto"/>
                    <w:right w:val="none" w:sz="0" w:space="0" w:color="auto"/>
                  </w:divBdr>
                </w:div>
                <w:div w:id="287929325">
                  <w:marLeft w:val="0"/>
                  <w:marRight w:val="0"/>
                  <w:marTop w:val="0"/>
                  <w:marBottom w:val="0"/>
                  <w:divBdr>
                    <w:top w:val="none" w:sz="0" w:space="0" w:color="auto"/>
                    <w:left w:val="none" w:sz="0" w:space="0" w:color="auto"/>
                    <w:bottom w:val="none" w:sz="0" w:space="0" w:color="auto"/>
                    <w:right w:val="none" w:sz="0" w:space="0" w:color="auto"/>
                  </w:divBdr>
                </w:div>
                <w:div w:id="1854569925">
                  <w:marLeft w:val="0"/>
                  <w:marRight w:val="0"/>
                  <w:marTop w:val="0"/>
                  <w:marBottom w:val="0"/>
                  <w:divBdr>
                    <w:top w:val="none" w:sz="0" w:space="0" w:color="auto"/>
                    <w:left w:val="none" w:sz="0" w:space="0" w:color="auto"/>
                    <w:bottom w:val="none" w:sz="0" w:space="0" w:color="auto"/>
                    <w:right w:val="none" w:sz="0" w:space="0" w:color="auto"/>
                  </w:divBdr>
                </w:div>
                <w:div w:id="633756774">
                  <w:marLeft w:val="0"/>
                  <w:marRight w:val="0"/>
                  <w:marTop w:val="0"/>
                  <w:marBottom w:val="0"/>
                  <w:divBdr>
                    <w:top w:val="none" w:sz="0" w:space="0" w:color="auto"/>
                    <w:left w:val="none" w:sz="0" w:space="0" w:color="auto"/>
                    <w:bottom w:val="none" w:sz="0" w:space="0" w:color="auto"/>
                    <w:right w:val="none" w:sz="0" w:space="0" w:color="auto"/>
                  </w:divBdr>
                </w:div>
                <w:div w:id="1344235915">
                  <w:marLeft w:val="0"/>
                  <w:marRight w:val="0"/>
                  <w:marTop w:val="0"/>
                  <w:marBottom w:val="0"/>
                  <w:divBdr>
                    <w:top w:val="none" w:sz="0" w:space="0" w:color="auto"/>
                    <w:left w:val="none" w:sz="0" w:space="0" w:color="auto"/>
                    <w:bottom w:val="none" w:sz="0" w:space="0" w:color="auto"/>
                    <w:right w:val="none" w:sz="0" w:space="0" w:color="auto"/>
                  </w:divBdr>
                </w:div>
                <w:div w:id="794367430">
                  <w:marLeft w:val="0"/>
                  <w:marRight w:val="0"/>
                  <w:marTop w:val="0"/>
                  <w:marBottom w:val="0"/>
                  <w:divBdr>
                    <w:top w:val="none" w:sz="0" w:space="0" w:color="auto"/>
                    <w:left w:val="none" w:sz="0" w:space="0" w:color="auto"/>
                    <w:bottom w:val="none" w:sz="0" w:space="0" w:color="auto"/>
                    <w:right w:val="none" w:sz="0" w:space="0" w:color="auto"/>
                  </w:divBdr>
                </w:div>
                <w:div w:id="1520270753">
                  <w:marLeft w:val="0"/>
                  <w:marRight w:val="0"/>
                  <w:marTop w:val="0"/>
                  <w:marBottom w:val="0"/>
                  <w:divBdr>
                    <w:top w:val="none" w:sz="0" w:space="0" w:color="auto"/>
                    <w:left w:val="none" w:sz="0" w:space="0" w:color="auto"/>
                    <w:bottom w:val="none" w:sz="0" w:space="0" w:color="auto"/>
                    <w:right w:val="none" w:sz="0" w:space="0" w:color="auto"/>
                  </w:divBdr>
                </w:div>
                <w:div w:id="1079405179">
                  <w:marLeft w:val="0"/>
                  <w:marRight w:val="0"/>
                  <w:marTop w:val="0"/>
                  <w:marBottom w:val="0"/>
                  <w:divBdr>
                    <w:top w:val="none" w:sz="0" w:space="0" w:color="auto"/>
                    <w:left w:val="none" w:sz="0" w:space="0" w:color="auto"/>
                    <w:bottom w:val="none" w:sz="0" w:space="0" w:color="auto"/>
                    <w:right w:val="none" w:sz="0" w:space="0" w:color="auto"/>
                  </w:divBdr>
                </w:div>
                <w:div w:id="722682538">
                  <w:marLeft w:val="0"/>
                  <w:marRight w:val="0"/>
                  <w:marTop w:val="0"/>
                  <w:marBottom w:val="0"/>
                  <w:divBdr>
                    <w:top w:val="none" w:sz="0" w:space="0" w:color="auto"/>
                    <w:left w:val="none" w:sz="0" w:space="0" w:color="auto"/>
                    <w:bottom w:val="none" w:sz="0" w:space="0" w:color="auto"/>
                    <w:right w:val="none" w:sz="0" w:space="0" w:color="auto"/>
                  </w:divBdr>
                </w:div>
                <w:div w:id="203951998">
                  <w:marLeft w:val="0"/>
                  <w:marRight w:val="0"/>
                  <w:marTop w:val="0"/>
                  <w:marBottom w:val="0"/>
                  <w:divBdr>
                    <w:top w:val="none" w:sz="0" w:space="0" w:color="auto"/>
                    <w:left w:val="none" w:sz="0" w:space="0" w:color="auto"/>
                    <w:bottom w:val="none" w:sz="0" w:space="0" w:color="auto"/>
                    <w:right w:val="none" w:sz="0" w:space="0" w:color="auto"/>
                  </w:divBdr>
                </w:div>
                <w:div w:id="1408190029">
                  <w:marLeft w:val="0"/>
                  <w:marRight w:val="0"/>
                  <w:marTop w:val="0"/>
                  <w:marBottom w:val="0"/>
                  <w:divBdr>
                    <w:top w:val="none" w:sz="0" w:space="0" w:color="auto"/>
                    <w:left w:val="none" w:sz="0" w:space="0" w:color="auto"/>
                    <w:bottom w:val="none" w:sz="0" w:space="0" w:color="auto"/>
                    <w:right w:val="none" w:sz="0" w:space="0" w:color="auto"/>
                  </w:divBdr>
                </w:div>
                <w:div w:id="660695771">
                  <w:marLeft w:val="0"/>
                  <w:marRight w:val="0"/>
                  <w:marTop w:val="0"/>
                  <w:marBottom w:val="0"/>
                  <w:divBdr>
                    <w:top w:val="none" w:sz="0" w:space="0" w:color="auto"/>
                    <w:left w:val="none" w:sz="0" w:space="0" w:color="auto"/>
                    <w:bottom w:val="none" w:sz="0" w:space="0" w:color="auto"/>
                    <w:right w:val="none" w:sz="0" w:space="0" w:color="auto"/>
                  </w:divBdr>
                </w:div>
                <w:div w:id="85349610">
                  <w:marLeft w:val="0"/>
                  <w:marRight w:val="0"/>
                  <w:marTop w:val="0"/>
                  <w:marBottom w:val="0"/>
                  <w:divBdr>
                    <w:top w:val="none" w:sz="0" w:space="0" w:color="auto"/>
                    <w:left w:val="none" w:sz="0" w:space="0" w:color="auto"/>
                    <w:bottom w:val="none" w:sz="0" w:space="0" w:color="auto"/>
                    <w:right w:val="none" w:sz="0" w:space="0" w:color="auto"/>
                  </w:divBdr>
                </w:div>
                <w:div w:id="846479625">
                  <w:marLeft w:val="0"/>
                  <w:marRight w:val="0"/>
                  <w:marTop w:val="0"/>
                  <w:marBottom w:val="0"/>
                  <w:divBdr>
                    <w:top w:val="none" w:sz="0" w:space="0" w:color="auto"/>
                    <w:left w:val="none" w:sz="0" w:space="0" w:color="auto"/>
                    <w:bottom w:val="none" w:sz="0" w:space="0" w:color="auto"/>
                    <w:right w:val="none" w:sz="0" w:space="0" w:color="auto"/>
                  </w:divBdr>
                </w:div>
                <w:div w:id="316308168">
                  <w:marLeft w:val="0"/>
                  <w:marRight w:val="0"/>
                  <w:marTop w:val="0"/>
                  <w:marBottom w:val="0"/>
                  <w:divBdr>
                    <w:top w:val="none" w:sz="0" w:space="0" w:color="auto"/>
                    <w:left w:val="none" w:sz="0" w:space="0" w:color="auto"/>
                    <w:bottom w:val="none" w:sz="0" w:space="0" w:color="auto"/>
                    <w:right w:val="none" w:sz="0" w:space="0" w:color="auto"/>
                  </w:divBdr>
                </w:div>
                <w:div w:id="2017733940">
                  <w:marLeft w:val="0"/>
                  <w:marRight w:val="0"/>
                  <w:marTop w:val="0"/>
                  <w:marBottom w:val="0"/>
                  <w:divBdr>
                    <w:top w:val="none" w:sz="0" w:space="0" w:color="auto"/>
                    <w:left w:val="none" w:sz="0" w:space="0" w:color="auto"/>
                    <w:bottom w:val="none" w:sz="0" w:space="0" w:color="auto"/>
                    <w:right w:val="none" w:sz="0" w:space="0" w:color="auto"/>
                  </w:divBdr>
                </w:div>
                <w:div w:id="1204058143">
                  <w:marLeft w:val="0"/>
                  <w:marRight w:val="0"/>
                  <w:marTop w:val="0"/>
                  <w:marBottom w:val="0"/>
                  <w:divBdr>
                    <w:top w:val="none" w:sz="0" w:space="0" w:color="auto"/>
                    <w:left w:val="none" w:sz="0" w:space="0" w:color="auto"/>
                    <w:bottom w:val="none" w:sz="0" w:space="0" w:color="auto"/>
                    <w:right w:val="none" w:sz="0" w:space="0" w:color="auto"/>
                  </w:divBdr>
                </w:div>
                <w:div w:id="1996954117">
                  <w:marLeft w:val="0"/>
                  <w:marRight w:val="0"/>
                  <w:marTop w:val="0"/>
                  <w:marBottom w:val="0"/>
                  <w:divBdr>
                    <w:top w:val="none" w:sz="0" w:space="0" w:color="auto"/>
                    <w:left w:val="none" w:sz="0" w:space="0" w:color="auto"/>
                    <w:bottom w:val="none" w:sz="0" w:space="0" w:color="auto"/>
                    <w:right w:val="none" w:sz="0" w:space="0" w:color="auto"/>
                  </w:divBdr>
                </w:div>
                <w:div w:id="1204832503">
                  <w:marLeft w:val="0"/>
                  <w:marRight w:val="0"/>
                  <w:marTop w:val="0"/>
                  <w:marBottom w:val="0"/>
                  <w:divBdr>
                    <w:top w:val="none" w:sz="0" w:space="0" w:color="auto"/>
                    <w:left w:val="none" w:sz="0" w:space="0" w:color="auto"/>
                    <w:bottom w:val="none" w:sz="0" w:space="0" w:color="auto"/>
                    <w:right w:val="none" w:sz="0" w:space="0" w:color="auto"/>
                  </w:divBdr>
                </w:div>
                <w:div w:id="1065496918">
                  <w:marLeft w:val="0"/>
                  <w:marRight w:val="0"/>
                  <w:marTop w:val="0"/>
                  <w:marBottom w:val="0"/>
                  <w:divBdr>
                    <w:top w:val="none" w:sz="0" w:space="0" w:color="auto"/>
                    <w:left w:val="none" w:sz="0" w:space="0" w:color="auto"/>
                    <w:bottom w:val="none" w:sz="0" w:space="0" w:color="auto"/>
                    <w:right w:val="none" w:sz="0" w:space="0" w:color="auto"/>
                  </w:divBdr>
                </w:div>
                <w:div w:id="1194995844">
                  <w:marLeft w:val="0"/>
                  <w:marRight w:val="0"/>
                  <w:marTop w:val="0"/>
                  <w:marBottom w:val="0"/>
                  <w:divBdr>
                    <w:top w:val="none" w:sz="0" w:space="0" w:color="auto"/>
                    <w:left w:val="none" w:sz="0" w:space="0" w:color="auto"/>
                    <w:bottom w:val="none" w:sz="0" w:space="0" w:color="auto"/>
                    <w:right w:val="none" w:sz="0" w:space="0" w:color="auto"/>
                  </w:divBdr>
                </w:div>
                <w:div w:id="1380593341">
                  <w:marLeft w:val="0"/>
                  <w:marRight w:val="0"/>
                  <w:marTop w:val="0"/>
                  <w:marBottom w:val="0"/>
                  <w:divBdr>
                    <w:top w:val="none" w:sz="0" w:space="0" w:color="auto"/>
                    <w:left w:val="none" w:sz="0" w:space="0" w:color="auto"/>
                    <w:bottom w:val="none" w:sz="0" w:space="0" w:color="auto"/>
                    <w:right w:val="none" w:sz="0" w:space="0" w:color="auto"/>
                  </w:divBdr>
                </w:div>
                <w:div w:id="395905414">
                  <w:marLeft w:val="0"/>
                  <w:marRight w:val="0"/>
                  <w:marTop w:val="0"/>
                  <w:marBottom w:val="0"/>
                  <w:divBdr>
                    <w:top w:val="none" w:sz="0" w:space="0" w:color="auto"/>
                    <w:left w:val="none" w:sz="0" w:space="0" w:color="auto"/>
                    <w:bottom w:val="none" w:sz="0" w:space="0" w:color="auto"/>
                    <w:right w:val="none" w:sz="0" w:space="0" w:color="auto"/>
                  </w:divBdr>
                </w:div>
                <w:div w:id="1617058445">
                  <w:marLeft w:val="0"/>
                  <w:marRight w:val="0"/>
                  <w:marTop w:val="0"/>
                  <w:marBottom w:val="0"/>
                  <w:divBdr>
                    <w:top w:val="none" w:sz="0" w:space="0" w:color="auto"/>
                    <w:left w:val="none" w:sz="0" w:space="0" w:color="auto"/>
                    <w:bottom w:val="none" w:sz="0" w:space="0" w:color="auto"/>
                    <w:right w:val="none" w:sz="0" w:space="0" w:color="auto"/>
                  </w:divBdr>
                </w:div>
                <w:div w:id="1957759536">
                  <w:marLeft w:val="0"/>
                  <w:marRight w:val="0"/>
                  <w:marTop w:val="0"/>
                  <w:marBottom w:val="0"/>
                  <w:divBdr>
                    <w:top w:val="none" w:sz="0" w:space="0" w:color="auto"/>
                    <w:left w:val="none" w:sz="0" w:space="0" w:color="auto"/>
                    <w:bottom w:val="none" w:sz="0" w:space="0" w:color="auto"/>
                    <w:right w:val="none" w:sz="0" w:space="0" w:color="auto"/>
                  </w:divBdr>
                </w:div>
                <w:div w:id="1503279913">
                  <w:marLeft w:val="0"/>
                  <w:marRight w:val="0"/>
                  <w:marTop w:val="0"/>
                  <w:marBottom w:val="0"/>
                  <w:divBdr>
                    <w:top w:val="none" w:sz="0" w:space="0" w:color="auto"/>
                    <w:left w:val="none" w:sz="0" w:space="0" w:color="auto"/>
                    <w:bottom w:val="none" w:sz="0" w:space="0" w:color="auto"/>
                    <w:right w:val="none" w:sz="0" w:space="0" w:color="auto"/>
                  </w:divBdr>
                </w:div>
                <w:div w:id="483786994">
                  <w:marLeft w:val="0"/>
                  <w:marRight w:val="0"/>
                  <w:marTop w:val="0"/>
                  <w:marBottom w:val="0"/>
                  <w:divBdr>
                    <w:top w:val="none" w:sz="0" w:space="0" w:color="auto"/>
                    <w:left w:val="none" w:sz="0" w:space="0" w:color="auto"/>
                    <w:bottom w:val="none" w:sz="0" w:space="0" w:color="auto"/>
                    <w:right w:val="none" w:sz="0" w:space="0" w:color="auto"/>
                  </w:divBdr>
                </w:div>
                <w:div w:id="1445615914">
                  <w:marLeft w:val="0"/>
                  <w:marRight w:val="0"/>
                  <w:marTop w:val="0"/>
                  <w:marBottom w:val="0"/>
                  <w:divBdr>
                    <w:top w:val="none" w:sz="0" w:space="0" w:color="auto"/>
                    <w:left w:val="none" w:sz="0" w:space="0" w:color="auto"/>
                    <w:bottom w:val="none" w:sz="0" w:space="0" w:color="auto"/>
                    <w:right w:val="none" w:sz="0" w:space="0" w:color="auto"/>
                  </w:divBdr>
                </w:div>
                <w:div w:id="932129458">
                  <w:marLeft w:val="0"/>
                  <w:marRight w:val="0"/>
                  <w:marTop w:val="0"/>
                  <w:marBottom w:val="0"/>
                  <w:divBdr>
                    <w:top w:val="none" w:sz="0" w:space="0" w:color="auto"/>
                    <w:left w:val="none" w:sz="0" w:space="0" w:color="auto"/>
                    <w:bottom w:val="none" w:sz="0" w:space="0" w:color="auto"/>
                    <w:right w:val="none" w:sz="0" w:space="0" w:color="auto"/>
                  </w:divBdr>
                </w:div>
                <w:div w:id="1958026270">
                  <w:marLeft w:val="0"/>
                  <w:marRight w:val="0"/>
                  <w:marTop w:val="0"/>
                  <w:marBottom w:val="0"/>
                  <w:divBdr>
                    <w:top w:val="none" w:sz="0" w:space="0" w:color="auto"/>
                    <w:left w:val="none" w:sz="0" w:space="0" w:color="auto"/>
                    <w:bottom w:val="none" w:sz="0" w:space="0" w:color="auto"/>
                    <w:right w:val="none" w:sz="0" w:space="0" w:color="auto"/>
                  </w:divBdr>
                </w:div>
                <w:div w:id="936862288">
                  <w:marLeft w:val="0"/>
                  <w:marRight w:val="0"/>
                  <w:marTop w:val="0"/>
                  <w:marBottom w:val="0"/>
                  <w:divBdr>
                    <w:top w:val="none" w:sz="0" w:space="0" w:color="auto"/>
                    <w:left w:val="none" w:sz="0" w:space="0" w:color="auto"/>
                    <w:bottom w:val="none" w:sz="0" w:space="0" w:color="auto"/>
                    <w:right w:val="none" w:sz="0" w:space="0" w:color="auto"/>
                  </w:divBdr>
                </w:div>
                <w:div w:id="841434988">
                  <w:marLeft w:val="0"/>
                  <w:marRight w:val="0"/>
                  <w:marTop w:val="0"/>
                  <w:marBottom w:val="0"/>
                  <w:divBdr>
                    <w:top w:val="none" w:sz="0" w:space="0" w:color="auto"/>
                    <w:left w:val="none" w:sz="0" w:space="0" w:color="auto"/>
                    <w:bottom w:val="none" w:sz="0" w:space="0" w:color="auto"/>
                    <w:right w:val="none" w:sz="0" w:space="0" w:color="auto"/>
                  </w:divBdr>
                </w:div>
                <w:div w:id="488448580">
                  <w:marLeft w:val="0"/>
                  <w:marRight w:val="0"/>
                  <w:marTop w:val="0"/>
                  <w:marBottom w:val="0"/>
                  <w:divBdr>
                    <w:top w:val="none" w:sz="0" w:space="0" w:color="auto"/>
                    <w:left w:val="none" w:sz="0" w:space="0" w:color="auto"/>
                    <w:bottom w:val="none" w:sz="0" w:space="0" w:color="auto"/>
                    <w:right w:val="none" w:sz="0" w:space="0" w:color="auto"/>
                  </w:divBdr>
                </w:div>
                <w:div w:id="326443511">
                  <w:marLeft w:val="0"/>
                  <w:marRight w:val="0"/>
                  <w:marTop w:val="0"/>
                  <w:marBottom w:val="0"/>
                  <w:divBdr>
                    <w:top w:val="none" w:sz="0" w:space="0" w:color="auto"/>
                    <w:left w:val="none" w:sz="0" w:space="0" w:color="auto"/>
                    <w:bottom w:val="none" w:sz="0" w:space="0" w:color="auto"/>
                    <w:right w:val="none" w:sz="0" w:space="0" w:color="auto"/>
                  </w:divBdr>
                </w:div>
                <w:div w:id="61759343">
                  <w:marLeft w:val="0"/>
                  <w:marRight w:val="0"/>
                  <w:marTop w:val="0"/>
                  <w:marBottom w:val="0"/>
                  <w:divBdr>
                    <w:top w:val="none" w:sz="0" w:space="0" w:color="auto"/>
                    <w:left w:val="none" w:sz="0" w:space="0" w:color="auto"/>
                    <w:bottom w:val="none" w:sz="0" w:space="0" w:color="auto"/>
                    <w:right w:val="none" w:sz="0" w:space="0" w:color="auto"/>
                  </w:divBdr>
                </w:div>
                <w:div w:id="968323337">
                  <w:marLeft w:val="0"/>
                  <w:marRight w:val="0"/>
                  <w:marTop w:val="0"/>
                  <w:marBottom w:val="0"/>
                  <w:divBdr>
                    <w:top w:val="none" w:sz="0" w:space="0" w:color="auto"/>
                    <w:left w:val="none" w:sz="0" w:space="0" w:color="auto"/>
                    <w:bottom w:val="none" w:sz="0" w:space="0" w:color="auto"/>
                    <w:right w:val="none" w:sz="0" w:space="0" w:color="auto"/>
                  </w:divBdr>
                </w:div>
                <w:div w:id="551575108">
                  <w:marLeft w:val="0"/>
                  <w:marRight w:val="0"/>
                  <w:marTop w:val="0"/>
                  <w:marBottom w:val="0"/>
                  <w:divBdr>
                    <w:top w:val="none" w:sz="0" w:space="0" w:color="auto"/>
                    <w:left w:val="none" w:sz="0" w:space="0" w:color="auto"/>
                    <w:bottom w:val="none" w:sz="0" w:space="0" w:color="auto"/>
                    <w:right w:val="none" w:sz="0" w:space="0" w:color="auto"/>
                  </w:divBdr>
                </w:div>
                <w:div w:id="224534628">
                  <w:marLeft w:val="0"/>
                  <w:marRight w:val="0"/>
                  <w:marTop w:val="0"/>
                  <w:marBottom w:val="0"/>
                  <w:divBdr>
                    <w:top w:val="none" w:sz="0" w:space="0" w:color="auto"/>
                    <w:left w:val="none" w:sz="0" w:space="0" w:color="auto"/>
                    <w:bottom w:val="none" w:sz="0" w:space="0" w:color="auto"/>
                    <w:right w:val="none" w:sz="0" w:space="0" w:color="auto"/>
                  </w:divBdr>
                </w:div>
                <w:div w:id="916212139">
                  <w:marLeft w:val="0"/>
                  <w:marRight w:val="0"/>
                  <w:marTop w:val="0"/>
                  <w:marBottom w:val="0"/>
                  <w:divBdr>
                    <w:top w:val="none" w:sz="0" w:space="0" w:color="auto"/>
                    <w:left w:val="none" w:sz="0" w:space="0" w:color="auto"/>
                    <w:bottom w:val="none" w:sz="0" w:space="0" w:color="auto"/>
                    <w:right w:val="none" w:sz="0" w:space="0" w:color="auto"/>
                  </w:divBdr>
                </w:div>
                <w:div w:id="981302200">
                  <w:marLeft w:val="0"/>
                  <w:marRight w:val="0"/>
                  <w:marTop w:val="0"/>
                  <w:marBottom w:val="0"/>
                  <w:divBdr>
                    <w:top w:val="none" w:sz="0" w:space="0" w:color="auto"/>
                    <w:left w:val="none" w:sz="0" w:space="0" w:color="auto"/>
                    <w:bottom w:val="none" w:sz="0" w:space="0" w:color="auto"/>
                    <w:right w:val="none" w:sz="0" w:space="0" w:color="auto"/>
                  </w:divBdr>
                </w:div>
                <w:div w:id="1683703467">
                  <w:marLeft w:val="0"/>
                  <w:marRight w:val="0"/>
                  <w:marTop w:val="0"/>
                  <w:marBottom w:val="0"/>
                  <w:divBdr>
                    <w:top w:val="none" w:sz="0" w:space="0" w:color="auto"/>
                    <w:left w:val="none" w:sz="0" w:space="0" w:color="auto"/>
                    <w:bottom w:val="none" w:sz="0" w:space="0" w:color="auto"/>
                    <w:right w:val="none" w:sz="0" w:space="0" w:color="auto"/>
                  </w:divBdr>
                </w:div>
                <w:div w:id="994601108">
                  <w:marLeft w:val="0"/>
                  <w:marRight w:val="0"/>
                  <w:marTop w:val="0"/>
                  <w:marBottom w:val="0"/>
                  <w:divBdr>
                    <w:top w:val="none" w:sz="0" w:space="0" w:color="auto"/>
                    <w:left w:val="none" w:sz="0" w:space="0" w:color="auto"/>
                    <w:bottom w:val="none" w:sz="0" w:space="0" w:color="auto"/>
                    <w:right w:val="none" w:sz="0" w:space="0" w:color="auto"/>
                  </w:divBdr>
                </w:div>
                <w:div w:id="672731667">
                  <w:marLeft w:val="0"/>
                  <w:marRight w:val="0"/>
                  <w:marTop w:val="0"/>
                  <w:marBottom w:val="0"/>
                  <w:divBdr>
                    <w:top w:val="none" w:sz="0" w:space="0" w:color="auto"/>
                    <w:left w:val="none" w:sz="0" w:space="0" w:color="auto"/>
                    <w:bottom w:val="none" w:sz="0" w:space="0" w:color="auto"/>
                    <w:right w:val="none" w:sz="0" w:space="0" w:color="auto"/>
                  </w:divBdr>
                </w:div>
                <w:div w:id="2048019350">
                  <w:marLeft w:val="0"/>
                  <w:marRight w:val="0"/>
                  <w:marTop w:val="0"/>
                  <w:marBottom w:val="0"/>
                  <w:divBdr>
                    <w:top w:val="none" w:sz="0" w:space="0" w:color="auto"/>
                    <w:left w:val="none" w:sz="0" w:space="0" w:color="auto"/>
                    <w:bottom w:val="none" w:sz="0" w:space="0" w:color="auto"/>
                    <w:right w:val="none" w:sz="0" w:space="0" w:color="auto"/>
                  </w:divBdr>
                </w:div>
                <w:div w:id="1674335668">
                  <w:marLeft w:val="0"/>
                  <w:marRight w:val="0"/>
                  <w:marTop w:val="0"/>
                  <w:marBottom w:val="0"/>
                  <w:divBdr>
                    <w:top w:val="none" w:sz="0" w:space="0" w:color="auto"/>
                    <w:left w:val="none" w:sz="0" w:space="0" w:color="auto"/>
                    <w:bottom w:val="none" w:sz="0" w:space="0" w:color="auto"/>
                    <w:right w:val="none" w:sz="0" w:space="0" w:color="auto"/>
                  </w:divBdr>
                </w:div>
                <w:div w:id="2048941622">
                  <w:marLeft w:val="0"/>
                  <w:marRight w:val="0"/>
                  <w:marTop w:val="0"/>
                  <w:marBottom w:val="0"/>
                  <w:divBdr>
                    <w:top w:val="none" w:sz="0" w:space="0" w:color="auto"/>
                    <w:left w:val="none" w:sz="0" w:space="0" w:color="auto"/>
                    <w:bottom w:val="none" w:sz="0" w:space="0" w:color="auto"/>
                    <w:right w:val="none" w:sz="0" w:space="0" w:color="auto"/>
                  </w:divBdr>
                </w:div>
                <w:div w:id="1459101437">
                  <w:marLeft w:val="0"/>
                  <w:marRight w:val="0"/>
                  <w:marTop w:val="0"/>
                  <w:marBottom w:val="0"/>
                  <w:divBdr>
                    <w:top w:val="none" w:sz="0" w:space="0" w:color="auto"/>
                    <w:left w:val="none" w:sz="0" w:space="0" w:color="auto"/>
                    <w:bottom w:val="none" w:sz="0" w:space="0" w:color="auto"/>
                    <w:right w:val="none" w:sz="0" w:space="0" w:color="auto"/>
                  </w:divBdr>
                </w:div>
                <w:div w:id="1902667323">
                  <w:marLeft w:val="0"/>
                  <w:marRight w:val="0"/>
                  <w:marTop w:val="0"/>
                  <w:marBottom w:val="0"/>
                  <w:divBdr>
                    <w:top w:val="none" w:sz="0" w:space="0" w:color="auto"/>
                    <w:left w:val="none" w:sz="0" w:space="0" w:color="auto"/>
                    <w:bottom w:val="none" w:sz="0" w:space="0" w:color="auto"/>
                    <w:right w:val="none" w:sz="0" w:space="0" w:color="auto"/>
                  </w:divBdr>
                </w:div>
                <w:div w:id="428353828">
                  <w:marLeft w:val="0"/>
                  <w:marRight w:val="0"/>
                  <w:marTop w:val="0"/>
                  <w:marBottom w:val="0"/>
                  <w:divBdr>
                    <w:top w:val="none" w:sz="0" w:space="0" w:color="auto"/>
                    <w:left w:val="none" w:sz="0" w:space="0" w:color="auto"/>
                    <w:bottom w:val="none" w:sz="0" w:space="0" w:color="auto"/>
                    <w:right w:val="none" w:sz="0" w:space="0" w:color="auto"/>
                  </w:divBdr>
                </w:div>
                <w:div w:id="1674333670">
                  <w:marLeft w:val="0"/>
                  <w:marRight w:val="0"/>
                  <w:marTop w:val="0"/>
                  <w:marBottom w:val="0"/>
                  <w:divBdr>
                    <w:top w:val="none" w:sz="0" w:space="0" w:color="auto"/>
                    <w:left w:val="none" w:sz="0" w:space="0" w:color="auto"/>
                    <w:bottom w:val="none" w:sz="0" w:space="0" w:color="auto"/>
                    <w:right w:val="none" w:sz="0" w:space="0" w:color="auto"/>
                  </w:divBdr>
                </w:div>
                <w:div w:id="548296958">
                  <w:marLeft w:val="0"/>
                  <w:marRight w:val="0"/>
                  <w:marTop w:val="0"/>
                  <w:marBottom w:val="0"/>
                  <w:divBdr>
                    <w:top w:val="none" w:sz="0" w:space="0" w:color="auto"/>
                    <w:left w:val="none" w:sz="0" w:space="0" w:color="auto"/>
                    <w:bottom w:val="none" w:sz="0" w:space="0" w:color="auto"/>
                    <w:right w:val="none" w:sz="0" w:space="0" w:color="auto"/>
                  </w:divBdr>
                </w:div>
                <w:div w:id="840588026">
                  <w:marLeft w:val="0"/>
                  <w:marRight w:val="0"/>
                  <w:marTop w:val="0"/>
                  <w:marBottom w:val="0"/>
                  <w:divBdr>
                    <w:top w:val="none" w:sz="0" w:space="0" w:color="auto"/>
                    <w:left w:val="none" w:sz="0" w:space="0" w:color="auto"/>
                    <w:bottom w:val="none" w:sz="0" w:space="0" w:color="auto"/>
                    <w:right w:val="none" w:sz="0" w:space="0" w:color="auto"/>
                  </w:divBdr>
                </w:div>
                <w:div w:id="972252356">
                  <w:marLeft w:val="0"/>
                  <w:marRight w:val="0"/>
                  <w:marTop w:val="0"/>
                  <w:marBottom w:val="0"/>
                  <w:divBdr>
                    <w:top w:val="none" w:sz="0" w:space="0" w:color="auto"/>
                    <w:left w:val="none" w:sz="0" w:space="0" w:color="auto"/>
                    <w:bottom w:val="none" w:sz="0" w:space="0" w:color="auto"/>
                    <w:right w:val="none" w:sz="0" w:space="0" w:color="auto"/>
                  </w:divBdr>
                </w:div>
                <w:div w:id="1461919724">
                  <w:marLeft w:val="0"/>
                  <w:marRight w:val="0"/>
                  <w:marTop w:val="0"/>
                  <w:marBottom w:val="0"/>
                  <w:divBdr>
                    <w:top w:val="none" w:sz="0" w:space="0" w:color="auto"/>
                    <w:left w:val="none" w:sz="0" w:space="0" w:color="auto"/>
                    <w:bottom w:val="none" w:sz="0" w:space="0" w:color="auto"/>
                    <w:right w:val="none" w:sz="0" w:space="0" w:color="auto"/>
                  </w:divBdr>
                </w:div>
                <w:div w:id="1008094477">
                  <w:marLeft w:val="0"/>
                  <w:marRight w:val="0"/>
                  <w:marTop w:val="0"/>
                  <w:marBottom w:val="0"/>
                  <w:divBdr>
                    <w:top w:val="none" w:sz="0" w:space="0" w:color="auto"/>
                    <w:left w:val="none" w:sz="0" w:space="0" w:color="auto"/>
                    <w:bottom w:val="none" w:sz="0" w:space="0" w:color="auto"/>
                    <w:right w:val="none" w:sz="0" w:space="0" w:color="auto"/>
                  </w:divBdr>
                </w:div>
                <w:div w:id="461847848">
                  <w:marLeft w:val="0"/>
                  <w:marRight w:val="0"/>
                  <w:marTop w:val="0"/>
                  <w:marBottom w:val="0"/>
                  <w:divBdr>
                    <w:top w:val="none" w:sz="0" w:space="0" w:color="auto"/>
                    <w:left w:val="none" w:sz="0" w:space="0" w:color="auto"/>
                    <w:bottom w:val="none" w:sz="0" w:space="0" w:color="auto"/>
                    <w:right w:val="none" w:sz="0" w:space="0" w:color="auto"/>
                  </w:divBdr>
                </w:div>
                <w:div w:id="1160267520">
                  <w:marLeft w:val="0"/>
                  <w:marRight w:val="0"/>
                  <w:marTop w:val="0"/>
                  <w:marBottom w:val="0"/>
                  <w:divBdr>
                    <w:top w:val="none" w:sz="0" w:space="0" w:color="auto"/>
                    <w:left w:val="none" w:sz="0" w:space="0" w:color="auto"/>
                    <w:bottom w:val="none" w:sz="0" w:space="0" w:color="auto"/>
                    <w:right w:val="none" w:sz="0" w:space="0" w:color="auto"/>
                  </w:divBdr>
                </w:div>
                <w:div w:id="1971667216">
                  <w:marLeft w:val="0"/>
                  <w:marRight w:val="0"/>
                  <w:marTop w:val="0"/>
                  <w:marBottom w:val="0"/>
                  <w:divBdr>
                    <w:top w:val="none" w:sz="0" w:space="0" w:color="auto"/>
                    <w:left w:val="none" w:sz="0" w:space="0" w:color="auto"/>
                    <w:bottom w:val="none" w:sz="0" w:space="0" w:color="auto"/>
                    <w:right w:val="none" w:sz="0" w:space="0" w:color="auto"/>
                  </w:divBdr>
                </w:div>
                <w:div w:id="797383480">
                  <w:marLeft w:val="0"/>
                  <w:marRight w:val="0"/>
                  <w:marTop w:val="0"/>
                  <w:marBottom w:val="0"/>
                  <w:divBdr>
                    <w:top w:val="none" w:sz="0" w:space="0" w:color="auto"/>
                    <w:left w:val="none" w:sz="0" w:space="0" w:color="auto"/>
                    <w:bottom w:val="none" w:sz="0" w:space="0" w:color="auto"/>
                    <w:right w:val="none" w:sz="0" w:space="0" w:color="auto"/>
                  </w:divBdr>
                </w:div>
                <w:div w:id="933518105">
                  <w:marLeft w:val="0"/>
                  <w:marRight w:val="0"/>
                  <w:marTop w:val="0"/>
                  <w:marBottom w:val="0"/>
                  <w:divBdr>
                    <w:top w:val="none" w:sz="0" w:space="0" w:color="auto"/>
                    <w:left w:val="none" w:sz="0" w:space="0" w:color="auto"/>
                    <w:bottom w:val="none" w:sz="0" w:space="0" w:color="auto"/>
                    <w:right w:val="none" w:sz="0" w:space="0" w:color="auto"/>
                  </w:divBdr>
                </w:div>
                <w:div w:id="1802377155">
                  <w:marLeft w:val="0"/>
                  <w:marRight w:val="0"/>
                  <w:marTop w:val="0"/>
                  <w:marBottom w:val="0"/>
                  <w:divBdr>
                    <w:top w:val="none" w:sz="0" w:space="0" w:color="auto"/>
                    <w:left w:val="none" w:sz="0" w:space="0" w:color="auto"/>
                    <w:bottom w:val="none" w:sz="0" w:space="0" w:color="auto"/>
                    <w:right w:val="none" w:sz="0" w:space="0" w:color="auto"/>
                  </w:divBdr>
                </w:div>
                <w:div w:id="599529198">
                  <w:marLeft w:val="0"/>
                  <w:marRight w:val="0"/>
                  <w:marTop w:val="0"/>
                  <w:marBottom w:val="0"/>
                  <w:divBdr>
                    <w:top w:val="none" w:sz="0" w:space="0" w:color="auto"/>
                    <w:left w:val="none" w:sz="0" w:space="0" w:color="auto"/>
                    <w:bottom w:val="none" w:sz="0" w:space="0" w:color="auto"/>
                    <w:right w:val="none" w:sz="0" w:space="0" w:color="auto"/>
                  </w:divBdr>
                </w:div>
                <w:div w:id="1100175326">
                  <w:marLeft w:val="0"/>
                  <w:marRight w:val="0"/>
                  <w:marTop w:val="0"/>
                  <w:marBottom w:val="0"/>
                  <w:divBdr>
                    <w:top w:val="none" w:sz="0" w:space="0" w:color="auto"/>
                    <w:left w:val="none" w:sz="0" w:space="0" w:color="auto"/>
                    <w:bottom w:val="none" w:sz="0" w:space="0" w:color="auto"/>
                    <w:right w:val="none" w:sz="0" w:space="0" w:color="auto"/>
                  </w:divBdr>
                </w:div>
                <w:div w:id="141510622">
                  <w:marLeft w:val="0"/>
                  <w:marRight w:val="0"/>
                  <w:marTop w:val="0"/>
                  <w:marBottom w:val="0"/>
                  <w:divBdr>
                    <w:top w:val="none" w:sz="0" w:space="0" w:color="auto"/>
                    <w:left w:val="none" w:sz="0" w:space="0" w:color="auto"/>
                    <w:bottom w:val="none" w:sz="0" w:space="0" w:color="auto"/>
                    <w:right w:val="none" w:sz="0" w:space="0" w:color="auto"/>
                  </w:divBdr>
                </w:div>
                <w:div w:id="691541235">
                  <w:marLeft w:val="0"/>
                  <w:marRight w:val="0"/>
                  <w:marTop w:val="0"/>
                  <w:marBottom w:val="0"/>
                  <w:divBdr>
                    <w:top w:val="none" w:sz="0" w:space="0" w:color="auto"/>
                    <w:left w:val="none" w:sz="0" w:space="0" w:color="auto"/>
                    <w:bottom w:val="none" w:sz="0" w:space="0" w:color="auto"/>
                    <w:right w:val="none" w:sz="0" w:space="0" w:color="auto"/>
                  </w:divBdr>
                </w:div>
                <w:div w:id="1121219411">
                  <w:marLeft w:val="0"/>
                  <w:marRight w:val="0"/>
                  <w:marTop w:val="0"/>
                  <w:marBottom w:val="0"/>
                  <w:divBdr>
                    <w:top w:val="none" w:sz="0" w:space="0" w:color="auto"/>
                    <w:left w:val="none" w:sz="0" w:space="0" w:color="auto"/>
                    <w:bottom w:val="none" w:sz="0" w:space="0" w:color="auto"/>
                    <w:right w:val="none" w:sz="0" w:space="0" w:color="auto"/>
                  </w:divBdr>
                </w:div>
                <w:div w:id="1721898887">
                  <w:marLeft w:val="0"/>
                  <w:marRight w:val="0"/>
                  <w:marTop w:val="0"/>
                  <w:marBottom w:val="0"/>
                  <w:divBdr>
                    <w:top w:val="none" w:sz="0" w:space="0" w:color="auto"/>
                    <w:left w:val="none" w:sz="0" w:space="0" w:color="auto"/>
                    <w:bottom w:val="none" w:sz="0" w:space="0" w:color="auto"/>
                    <w:right w:val="none" w:sz="0" w:space="0" w:color="auto"/>
                  </w:divBdr>
                </w:div>
                <w:div w:id="582227285">
                  <w:marLeft w:val="0"/>
                  <w:marRight w:val="0"/>
                  <w:marTop w:val="0"/>
                  <w:marBottom w:val="0"/>
                  <w:divBdr>
                    <w:top w:val="none" w:sz="0" w:space="0" w:color="auto"/>
                    <w:left w:val="none" w:sz="0" w:space="0" w:color="auto"/>
                    <w:bottom w:val="none" w:sz="0" w:space="0" w:color="auto"/>
                    <w:right w:val="none" w:sz="0" w:space="0" w:color="auto"/>
                  </w:divBdr>
                </w:div>
                <w:div w:id="1581518992">
                  <w:marLeft w:val="0"/>
                  <w:marRight w:val="0"/>
                  <w:marTop w:val="0"/>
                  <w:marBottom w:val="0"/>
                  <w:divBdr>
                    <w:top w:val="none" w:sz="0" w:space="0" w:color="auto"/>
                    <w:left w:val="none" w:sz="0" w:space="0" w:color="auto"/>
                    <w:bottom w:val="none" w:sz="0" w:space="0" w:color="auto"/>
                    <w:right w:val="none" w:sz="0" w:space="0" w:color="auto"/>
                  </w:divBdr>
                </w:div>
                <w:div w:id="181228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8146">
      <w:bodyDiv w:val="1"/>
      <w:marLeft w:val="0"/>
      <w:marRight w:val="0"/>
      <w:marTop w:val="0"/>
      <w:marBottom w:val="0"/>
      <w:divBdr>
        <w:top w:val="none" w:sz="0" w:space="0" w:color="auto"/>
        <w:left w:val="none" w:sz="0" w:space="0" w:color="auto"/>
        <w:bottom w:val="none" w:sz="0" w:space="0" w:color="auto"/>
        <w:right w:val="none" w:sz="0" w:space="0" w:color="auto"/>
      </w:divBdr>
    </w:div>
    <w:div w:id="2109882237">
      <w:bodyDiv w:val="1"/>
      <w:marLeft w:val="0"/>
      <w:marRight w:val="0"/>
      <w:marTop w:val="0"/>
      <w:marBottom w:val="0"/>
      <w:divBdr>
        <w:top w:val="none" w:sz="0" w:space="0" w:color="auto"/>
        <w:left w:val="none" w:sz="0" w:space="0" w:color="auto"/>
        <w:bottom w:val="none" w:sz="0" w:space="0" w:color="auto"/>
        <w:right w:val="none" w:sz="0" w:space="0" w:color="auto"/>
      </w:divBdr>
      <w:divsChild>
        <w:div w:id="818958561">
          <w:marLeft w:val="0"/>
          <w:marRight w:val="0"/>
          <w:marTop w:val="15"/>
          <w:marBottom w:val="0"/>
          <w:divBdr>
            <w:top w:val="none" w:sz="0" w:space="0" w:color="auto"/>
            <w:left w:val="none" w:sz="0" w:space="0" w:color="auto"/>
            <w:bottom w:val="none" w:sz="0" w:space="0" w:color="auto"/>
            <w:right w:val="none" w:sz="0" w:space="0" w:color="auto"/>
          </w:divBdr>
          <w:divsChild>
            <w:div w:id="351417959">
              <w:marLeft w:val="0"/>
              <w:marRight w:val="0"/>
              <w:marTop w:val="0"/>
              <w:marBottom w:val="0"/>
              <w:divBdr>
                <w:top w:val="none" w:sz="0" w:space="0" w:color="auto"/>
                <w:left w:val="none" w:sz="0" w:space="0" w:color="auto"/>
                <w:bottom w:val="none" w:sz="0" w:space="0" w:color="auto"/>
                <w:right w:val="none" w:sz="0" w:space="0" w:color="auto"/>
              </w:divBdr>
              <w:divsChild>
                <w:div w:id="1314485679">
                  <w:marLeft w:val="0"/>
                  <w:marRight w:val="0"/>
                  <w:marTop w:val="0"/>
                  <w:marBottom w:val="0"/>
                  <w:divBdr>
                    <w:top w:val="none" w:sz="0" w:space="0" w:color="auto"/>
                    <w:left w:val="none" w:sz="0" w:space="0" w:color="auto"/>
                    <w:bottom w:val="none" w:sz="0" w:space="0" w:color="auto"/>
                    <w:right w:val="none" w:sz="0" w:space="0" w:color="auto"/>
                  </w:divBdr>
                </w:div>
                <w:div w:id="1552303400">
                  <w:marLeft w:val="0"/>
                  <w:marRight w:val="0"/>
                  <w:marTop w:val="0"/>
                  <w:marBottom w:val="0"/>
                  <w:divBdr>
                    <w:top w:val="none" w:sz="0" w:space="0" w:color="auto"/>
                    <w:left w:val="none" w:sz="0" w:space="0" w:color="auto"/>
                    <w:bottom w:val="none" w:sz="0" w:space="0" w:color="auto"/>
                    <w:right w:val="none" w:sz="0" w:space="0" w:color="auto"/>
                  </w:divBdr>
                </w:div>
                <w:div w:id="886180210">
                  <w:marLeft w:val="0"/>
                  <w:marRight w:val="0"/>
                  <w:marTop w:val="0"/>
                  <w:marBottom w:val="0"/>
                  <w:divBdr>
                    <w:top w:val="none" w:sz="0" w:space="0" w:color="auto"/>
                    <w:left w:val="none" w:sz="0" w:space="0" w:color="auto"/>
                    <w:bottom w:val="none" w:sz="0" w:space="0" w:color="auto"/>
                    <w:right w:val="none" w:sz="0" w:space="0" w:color="auto"/>
                  </w:divBdr>
                </w:div>
                <w:div w:id="1384794789">
                  <w:marLeft w:val="0"/>
                  <w:marRight w:val="0"/>
                  <w:marTop w:val="0"/>
                  <w:marBottom w:val="0"/>
                  <w:divBdr>
                    <w:top w:val="none" w:sz="0" w:space="0" w:color="auto"/>
                    <w:left w:val="none" w:sz="0" w:space="0" w:color="auto"/>
                    <w:bottom w:val="none" w:sz="0" w:space="0" w:color="auto"/>
                    <w:right w:val="none" w:sz="0" w:space="0" w:color="auto"/>
                  </w:divBdr>
                </w:div>
                <w:div w:id="997728677">
                  <w:marLeft w:val="0"/>
                  <w:marRight w:val="0"/>
                  <w:marTop w:val="0"/>
                  <w:marBottom w:val="0"/>
                  <w:divBdr>
                    <w:top w:val="none" w:sz="0" w:space="0" w:color="auto"/>
                    <w:left w:val="none" w:sz="0" w:space="0" w:color="auto"/>
                    <w:bottom w:val="none" w:sz="0" w:space="0" w:color="auto"/>
                    <w:right w:val="none" w:sz="0" w:space="0" w:color="auto"/>
                  </w:divBdr>
                </w:div>
                <w:div w:id="1367489256">
                  <w:marLeft w:val="0"/>
                  <w:marRight w:val="0"/>
                  <w:marTop w:val="0"/>
                  <w:marBottom w:val="0"/>
                  <w:divBdr>
                    <w:top w:val="none" w:sz="0" w:space="0" w:color="auto"/>
                    <w:left w:val="none" w:sz="0" w:space="0" w:color="auto"/>
                    <w:bottom w:val="none" w:sz="0" w:space="0" w:color="auto"/>
                    <w:right w:val="none" w:sz="0" w:space="0" w:color="auto"/>
                  </w:divBdr>
                </w:div>
                <w:div w:id="1585066522">
                  <w:marLeft w:val="0"/>
                  <w:marRight w:val="0"/>
                  <w:marTop w:val="0"/>
                  <w:marBottom w:val="0"/>
                  <w:divBdr>
                    <w:top w:val="none" w:sz="0" w:space="0" w:color="auto"/>
                    <w:left w:val="none" w:sz="0" w:space="0" w:color="auto"/>
                    <w:bottom w:val="none" w:sz="0" w:space="0" w:color="auto"/>
                    <w:right w:val="none" w:sz="0" w:space="0" w:color="auto"/>
                  </w:divBdr>
                </w:div>
                <w:div w:id="896234743">
                  <w:marLeft w:val="0"/>
                  <w:marRight w:val="0"/>
                  <w:marTop w:val="0"/>
                  <w:marBottom w:val="0"/>
                  <w:divBdr>
                    <w:top w:val="none" w:sz="0" w:space="0" w:color="auto"/>
                    <w:left w:val="none" w:sz="0" w:space="0" w:color="auto"/>
                    <w:bottom w:val="none" w:sz="0" w:space="0" w:color="auto"/>
                    <w:right w:val="none" w:sz="0" w:space="0" w:color="auto"/>
                  </w:divBdr>
                </w:div>
                <w:div w:id="1688677485">
                  <w:marLeft w:val="0"/>
                  <w:marRight w:val="0"/>
                  <w:marTop w:val="0"/>
                  <w:marBottom w:val="0"/>
                  <w:divBdr>
                    <w:top w:val="none" w:sz="0" w:space="0" w:color="auto"/>
                    <w:left w:val="none" w:sz="0" w:space="0" w:color="auto"/>
                    <w:bottom w:val="none" w:sz="0" w:space="0" w:color="auto"/>
                    <w:right w:val="none" w:sz="0" w:space="0" w:color="auto"/>
                  </w:divBdr>
                </w:div>
                <w:div w:id="1611546344">
                  <w:marLeft w:val="0"/>
                  <w:marRight w:val="0"/>
                  <w:marTop w:val="0"/>
                  <w:marBottom w:val="0"/>
                  <w:divBdr>
                    <w:top w:val="none" w:sz="0" w:space="0" w:color="auto"/>
                    <w:left w:val="none" w:sz="0" w:space="0" w:color="auto"/>
                    <w:bottom w:val="none" w:sz="0" w:space="0" w:color="auto"/>
                    <w:right w:val="none" w:sz="0" w:space="0" w:color="auto"/>
                  </w:divBdr>
                </w:div>
                <w:div w:id="1971933767">
                  <w:marLeft w:val="0"/>
                  <w:marRight w:val="0"/>
                  <w:marTop w:val="0"/>
                  <w:marBottom w:val="0"/>
                  <w:divBdr>
                    <w:top w:val="none" w:sz="0" w:space="0" w:color="auto"/>
                    <w:left w:val="none" w:sz="0" w:space="0" w:color="auto"/>
                    <w:bottom w:val="none" w:sz="0" w:space="0" w:color="auto"/>
                    <w:right w:val="none" w:sz="0" w:space="0" w:color="auto"/>
                  </w:divBdr>
                </w:div>
                <w:div w:id="128518387">
                  <w:marLeft w:val="0"/>
                  <w:marRight w:val="0"/>
                  <w:marTop w:val="0"/>
                  <w:marBottom w:val="0"/>
                  <w:divBdr>
                    <w:top w:val="none" w:sz="0" w:space="0" w:color="auto"/>
                    <w:left w:val="none" w:sz="0" w:space="0" w:color="auto"/>
                    <w:bottom w:val="none" w:sz="0" w:space="0" w:color="auto"/>
                    <w:right w:val="none" w:sz="0" w:space="0" w:color="auto"/>
                  </w:divBdr>
                </w:div>
                <w:div w:id="1442843489">
                  <w:marLeft w:val="0"/>
                  <w:marRight w:val="0"/>
                  <w:marTop w:val="0"/>
                  <w:marBottom w:val="0"/>
                  <w:divBdr>
                    <w:top w:val="none" w:sz="0" w:space="0" w:color="auto"/>
                    <w:left w:val="none" w:sz="0" w:space="0" w:color="auto"/>
                    <w:bottom w:val="none" w:sz="0" w:space="0" w:color="auto"/>
                    <w:right w:val="none" w:sz="0" w:space="0" w:color="auto"/>
                  </w:divBdr>
                </w:div>
                <w:div w:id="104689649">
                  <w:marLeft w:val="0"/>
                  <w:marRight w:val="0"/>
                  <w:marTop w:val="0"/>
                  <w:marBottom w:val="0"/>
                  <w:divBdr>
                    <w:top w:val="none" w:sz="0" w:space="0" w:color="auto"/>
                    <w:left w:val="none" w:sz="0" w:space="0" w:color="auto"/>
                    <w:bottom w:val="none" w:sz="0" w:space="0" w:color="auto"/>
                    <w:right w:val="none" w:sz="0" w:space="0" w:color="auto"/>
                  </w:divBdr>
                </w:div>
                <w:div w:id="656149641">
                  <w:marLeft w:val="0"/>
                  <w:marRight w:val="0"/>
                  <w:marTop w:val="0"/>
                  <w:marBottom w:val="0"/>
                  <w:divBdr>
                    <w:top w:val="none" w:sz="0" w:space="0" w:color="auto"/>
                    <w:left w:val="none" w:sz="0" w:space="0" w:color="auto"/>
                    <w:bottom w:val="none" w:sz="0" w:space="0" w:color="auto"/>
                    <w:right w:val="none" w:sz="0" w:space="0" w:color="auto"/>
                  </w:divBdr>
                </w:div>
                <w:div w:id="2121339257">
                  <w:marLeft w:val="0"/>
                  <w:marRight w:val="0"/>
                  <w:marTop w:val="0"/>
                  <w:marBottom w:val="0"/>
                  <w:divBdr>
                    <w:top w:val="none" w:sz="0" w:space="0" w:color="auto"/>
                    <w:left w:val="none" w:sz="0" w:space="0" w:color="auto"/>
                    <w:bottom w:val="none" w:sz="0" w:space="0" w:color="auto"/>
                    <w:right w:val="none" w:sz="0" w:space="0" w:color="auto"/>
                  </w:divBdr>
                </w:div>
                <w:div w:id="1758090246">
                  <w:marLeft w:val="0"/>
                  <w:marRight w:val="0"/>
                  <w:marTop w:val="0"/>
                  <w:marBottom w:val="0"/>
                  <w:divBdr>
                    <w:top w:val="none" w:sz="0" w:space="0" w:color="auto"/>
                    <w:left w:val="none" w:sz="0" w:space="0" w:color="auto"/>
                    <w:bottom w:val="none" w:sz="0" w:space="0" w:color="auto"/>
                    <w:right w:val="none" w:sz="0" w:space="0" w:color="auto"/>
                  </w:divBdr>
                </w:div>
                <w:div w:id="2017809536">
                  <w:marLeft w:val="0"/>
                  <w:marRight w:val="0"/>
                  <w:marTop w:val="0"/>
                  <w:marBottom w:val="0"/>
                  <w:divBdr>
                    <w:top w:val="none" w:sz="0" w:space="0" w:color="auto"/>
                    <w:left w:val="none" w:sz="0" w:space="0" w:color="auto"/>
                    <w:bottom w:val="none" w:sz="0" w:space="0" w:color="auto"/>
                    <w:right w:val="none" w:sz="0" w:space="0" w:color="auto"/>
                  </w:divBdr>
                </w:div>
                <w:div w:id="1538353133">
                  <w:marLeft w:val="0"/>
                  <w:marRight w:val="0"/>
                  <w:marTop w:val="0"/>
                  <w:marBottom w:val="0"/>
                  <w:divBdr>
                    <w:top w:val="none" w:sz="0" w:space="0" w:color="auto"/>
                    <w:left w:val="none" w:sz="0" w:space="0" w:color="auto"/>
                    <w:bottom w:val="none" w:sz="0" w:space="0" w:color="auto"/>
                    <w:right w:val="none" w:sz="0" w:space="0" w:color="auto"/>
                  </w:divBdr>
                </w:div>
                <w:div w:id="176386378">
                  <w:marLeft w:val="0"/>
                  <w:marRight w:val="0"/>
                  <w:marTop w:val="0"/>
                  <w:marBottom w:val="0"/>
                  <w:divBdr>
                    <w:top w:val="none" w:sz="0" w:space="0" w:color="auto"/>
                    <w:left w:val="none" w:sz="0" w:space="0" w:color="auto"/>
                    <w:bottom w:val="none" w:sz="0" w:space="0" w:color="auto"/>
                    <w:right w:val="none" w:sz="0" w:space="0" w:color="auto"/>
                  </w:divBdr>
                </w:div>
                <w:div w:id="1059864394">
                  <w:marLeft w:val="0"/>
                  <w:marRight w:val="0"/>
                  <w:marTop w:val="0"/>
                  <w:marBottom w:val="0"/>
                  <w:divBdr>
                    <w:top w:val="none" w:sz="0" w:space="0" w:color="auto"/>
                    <w:left w:val="none" w:sz="0" w:space="0" w:color="auto"/>
                    <w:bottom w:val="none" w:sz="0" w:space="0" w:color="auto"/>
                    <w:right w:val="none" w:sz="0" w:space="0" w:color="auto"/>
                  </w:divBdr>
                </w:div>
                <w:div w:id="332801056">
                  <w:marLeft w:val="0"/>
                  <w:marRight w:val="0"/>
                  <w:marTop w:val="0"/>
                  <w:marBottom w:val="0"/>
                  <w:divBdr>
                    <w:top w:val="none" w:sz="0" w:space="0" w:color="auto"/>
                    <w:left w:val="none" w:sz="0" w:space="0" w:color="auto"/>
                    <w:bottom w:val="none" w:sz="0" w:space="0" w:color="auto"/>
                    <w:right w:val="none" w:sz="0" w:space="0" w:color="auto"/>
                  </w:divBdr>
                </w:div>
                <w:div w:id="1741361531">
                  <w:marLeft w:val="0"/>
                  <w:marRight w:val="0"/>
                  <w:marTop w:val="0"/>
                  <w:marBottom w:val="0"/>
                  <w:divBdr>
                    <w:top w:val="none" w:sz="0" w:space="0" w:color="auto"/>
                    <w:left w:val="none" w:sz="0" w:space="0" w:color="auto"/>
                    <w:bottom w:val="none" w:sz="0" w:space="0" w:color="auto"/>
                    <w:right w:val="none" w:sz="0" w:space="0" w:color="auto"/>
                  </w:divBdr>
                </w:div>
                <w:div w:id="933585942">
                  <w:marLeft w:val="0"/>
                  <w:marRight w:val="0"/>
                  <w:marTop w:val="0"/>
                  <w:marBottom w:val="0"/>
                  <w:divBdr>
                    <w:top w:val="none" w:sz="0" w:space="0" w:color="auto"/>
                    <w:left w:val="none" w:sz="0" w:space="0" w:color="auto"/>
                    <w:bottom w:val="none" w:sz="0" w:space="0" w:color="auto"/>
                    <w:right w:val="none" w:sz="0" w:space="0" w:color="auto"/>
                  </w:divBdr>
                </w:div>
                <w:div w:id="1426149243">
                  <w:marLeft w:val="0"/>
                  <w:marRight w:val="0"/>
                  <w:marTop w:val="0"/>
                  <w:marBottom w:val="0"/>
                  <w:divBdr>
                    <w:top w:val="none" w:sz="0" w:space="0" w:color="auto"/>
                    <w:left w:val="none" w:sz="0" w:space="0" w:color="auto"/>
                    <w:bottom w:val="none" w:sz="0" w:space="0" w:color="auto"/>
                    <w:right w:val="none" w:sz="0" w:space="0" w:color="auto"/>
                  </w:divBdr>
                </w:div>
                <w:div w:id="1337728715">
                  <w:marLeft w:val="0"/>
                  <w:marRight w:val="0"/>
                  <w:marTop w:val="0"/>
                  <w:marBottom w:val="0"/>
                  <w:divBdr>
                    <w:top w:val="none" w:sz="0" w:space="0" w:color="auto"/>
                    <w:left w:val="none" w:sz="0" w:space="0" w:color="auto"/>
                    <w:bottom w:val="none" w:sz="0" w:space="0" w:color="auto"/>
                    <w:right w:val="none" w:sz="0" w:space="0" w:color="auto"/>
                  </w:divBdr>
                </w:div>
                <w:div w:id="1411462389">
                  <w:marLeft w:val="0"/>
                  <w:marRight w:val="0"/>
                  <w:marTop w:val="0"/>
                  <w:marBottom w:val="0"/>
                  <w:divBdr>
                    <w:top w:val="none" w:sz="0" w:space="0" w:color="auto"/>
                    <w:left w:val="none" w:sz="0" w:space="0" w:color="auto"/>
                    <w:bottom w:val="none" w:sz="0" w:space="0" w:color="auto"/>
                    <w:right w:val="none" w:sz="0" w:space="0" w:color="auto"/>
                  </w:divBdr>
                </w:div>
                <w:div w:id="927688610">
                  <w:marLeft w:val="0"/>
                  <w:marRight w:val="0"/>
                  <w:marTop w:val="0"/>
                  <w:marBottom w:val="0"/>
                  <w:divBdr>
                    <w:top w:val="none" w:sz="0" w:space="0" w:color="auto"/>
                    <w:left w:val="none" w:sz="0" w:space="0" w:color="auto"/>
                    <w:bottom w:val="none" w:sz="0" w:space="0" w:color="auto"/>
                    <w:right w:val="none" w:sz="0" w:space="0" w:color="auto"/>
                  </w:divBdr>
                </w:div>
                <w:div w:id="1729301302">
                  <w:marLeft w:val="0"/>
                  <w:marRight w:val="0"/>
                  <w:marTop w:val="0"/>
                  <w:marBottom w:val="0"/>
                  <w:divBdr>
                    <w:top w:val="none" w:sz="0" w:space="0" w:color="auto"/>
                    <w:left w:val="none" w:sz="0" w:space="0" w:color="auto"/>
                    <w:bottom w:val="none" w:sz="0" w:space="0" w:color="auto"/>
                    <w:right w:val="none" w:sz="0" w:space="0" w:color="auto"/>
                  </w:divBdr>
                </w:div>
                <w:div w:id="400904361">
                  <w:marLeft w:val="0"/>
                  <w:marRight w:val="0"/>
                  <w:marTop w:val="0"/>
                  <w:marBottom w:val="0"/>
                  <w:divBdr>
                    <w:top w:val="none" w:sz="0" w:space="0" w:color="auto"/>
                    <w:left w:val="none" w:sz="0" w:space="0" w:color="auto"/>
                    <w:bottom w:val="none" w:sz="0" w:space="0" w:color="auto"/>
                    <w:right w:val="none" w:sz="0" w:space="0" w:color="auto"/>
                  </w:divBdr>
                </w:div>
                <w:div w:id="2077119321">
                  <w:marLeft w:val="0"/>
                  <w:marRight w:val="0"/>
                  <w:marTop w:val="0"/>
                  <w:marBottom w:val="0"/>
                  <w:divBdr>
                    <w:top w:val="none" w:sz="0" w:space="0" w:color="auto"/>
                    <w:left w:val="none" w:sz="0" w:space="0" w:color="auto"/>
                    <w:bottom w:val="none" w:sz="0" w:space="0" w:color="auto"/>
                    <w:right w:val="none" w:sz="0" w:space="0" w:color="auto"/>
                  </w:divBdr>
                </w:div>
                <w:div w:id="312760168">
                  <w:marLeft w:val="0"/>
                  <w:marRight w:val="0"/>
                  <w:marTop w:val="0"/>
                  <w:marBottom w:val="0"/>
                  <w:divBdr>
                    <w:top w:val="none" w:sz="0" w:space="0" w:color="auto"/>
                    <w:left w:val="none" w:sz="0" w:space="0" w:color="auto"/>
                    <w:bottom w:val="none" w:sz="0" w:space="0" w:color="auto"/>
                    <w:right w:val="none" w:sz="0" w:space="0" w:color="auto"/>
                  </w:divBdr>
                </w:div>
                <w:div w:id="1556162383">
                  <w:marLeft w:val="0"/>
                  <w:marRight w:val="0"/>
                  <w:marTop w:val="0"/>
                  <w:marBottom w:val="0"/>
                  <w:divBdr>
                    <w:top w:val="none" w:sz="0" w:space="0" w:color="auto"/>
                    <w:left w:val="none" w:sz="0" w:space="0" w:color="auto"/>
                    <w:bottom w:val="none" w:sz="0" w:space="0" w:color="auto"/>
                    <w:right w:val="none" w:sz="0" w:space="0" w:color="auto"/>
                  </w:divBdr>
                </w:div>
                <w:div w:id="485631123">
                  <w:marLeft w:val="0"/>
                  <w:marRight w:val="0"/>
                  <w:marTop w:val="0"/>
                  <w:marBottom w:val="0"/>
                  <w:divBdr>
                    <w:top w:val="none" w:sz="0" w:space="0" w:color="auto"/>
                    <w:left w:val="none" w:sz="0" w:space="0" w:color="auto"/>
                    <w:bottom w:val="none" w:sz="0" w:space="0" w:color="auto"/>
                    <w:right w:val="none" w:sz="0" w:space="0" w:color="auto"/>
                  </w:divBdr>
                </w:div>
                <w:div w:id="695349307">
                  <w:marLeft w:val="0"/>
                  <w:marRight w:val="0"/>
                  <w:marTop w:val="0"/>
                  <w:marBottom w:val="0"/>
                  <w:divBdr>
                    <w:top w:val="none" w:sz="0" w:space="0" w:color="auto"/>
                    <w:left w:val="none" w:sz="0" w:space="0" w:color="auto"/>
                    <w:bottom w:val="none" w:sz="0" w:space="0" w:color="auto"/>
                    <w:right w:val="none" w:sz="0" w:space="0" w:color="auto"/>
                  </w:divBdr>
                </w:div>
                <w:div w:id="1795756045">
                  <w:marLeft w:val="0"/>
                  <w:marRight w:val="0"/>
                  <w:marTop w:val="0"/>
                  <w:marBottom w:val="0"/>
                  <w:divBdr>
                    <w:top w:val="none" w:sz="0" w:space="0" w:color="auto"/>
                    <w:left w:val="none" w:sz="0" w:space="0" w:color="auto"/>
                    <w:bottom w:val="none" w:sz="0" w:space="0" w:color="auto"/>
                    <w:right w:val="none" w:sz="0" w:space="0" w:color="auto"/>
                  </w:divBdr>
                </w:div>
                <w:div w:id="1365247894">
                  <w:marLeft w:val="0"/>
                  <w:marRight w:val="0"/>
                  <w:marTop w:val="0"/>
                  <w:marBottom w:val="0"/>
                  <w:divBdr>
                    <w:top w:val="none" w:sz="0" w:space="0" w:color="auto"/>
                    <w:left w:val="none" w:sz="0" w:space="0" w:color="auto"/>
                    <w:bottom w:val="none" w:sz="0" w:space="0" w:color="auto"/>
                    <w:right w:val="none" w:sz="0" w:space="0" w:color="auto"/>
                  </w:divBdr>
                </w:div>
                <w:div w:id="2135174249">
                  <w:marLeft w:val="0"/>
                  <w:marRight w:val="0"/>
                  <w:marTop w:val="0"/>
                  <w:marBottom w:val="0"/>
                  <w:divBdr>
                    <w:top w:val="none" w:sz="0" w:space="0" w:color="auto"/>
                    <w:left w:val="none" w:sz="0" w:space="0" w:color="auto"/>
                    <w:bottom w:val="none" w:sz="0" w:space="0" w:color="auto"/>
                    <w:right w:val="none" w:sz="0" w:space="0" w:color="auto"/>
                  </w:divBdr>
                </w:div>
                <w:div w:id="1294746860">
                  <w:marLeft w:val="0"/>
                  <w:marRight w:val="0"/>
                  <w:marTop w:val="0"/>
                  <w:marBottom w:val="0"/>
                  <w:divBdr>
                    <w:top w:val="none" w:sz="0" w:space="0" w:color="auto"/>
                    <w:left w:val="none" w:sz="0" w:space="0" w:color="auto"/>
                    <w:bottom w:val="none" w:sz="0" w:space="0" w:color="auto"/>
                    <w:right w:val="none" w:sz="0" w:space="0" w:color="auto"/>
                  </w:divBdr>
                </w:div>
                <w:div w:id="737170958">
                  <w:marLeft w:val="0"/>
                  <w:marRight w:val="0"/>
                  <w:marTop w:val="0"/>
                  <w:marBottom w:val="0"/>
                  <w:divBdr>
                    <w:top w:val="none" w:sz="0" w:space="0" w:color="auto"/>
                    <w:left w:val="none" w:sz="0" w:space="0" w:color="auto"/>
                    <w:bottom w:val="none" w:sz="0" w:space="0" w:color="auto"/>
                    <w:right w:val="none" w:sz="0" w:space="0" w:color="auto"/>
                  </w:divBdr>
                </w:div>
                <w:div w:id="2074111142">
                  <w:marLeft w:val="0"/>
                  <w:marRight w:val="0"/>
                  <w:marTop w:val="0"/>
                  <w:marBottom w:val="0"/>
                  <w:divBdr>
                    <w:top w:val="none" w:sz="0" w:space="0" w:color="auto"/>
                    <w:left w:val="none" w:sz="0" w:space="0" w:color="auto"/>
                    <w:bottom w:val="none" w:sz="0" w:space="0" w:color="auto"/>
                    <w:right w:val="none" w:sz="0" w:space="0" w:color="auto"/>
                  </w:divBdr>
                </w:div>
                <w:div w:id="831722578">
                  <w:marLeft w:val="0"/>
                  <w:marRight w:val="0"/>
                  <w:marTop w:val="0"/>
                  <w:marBottom w:val="0"/>
                  <w:divBdr>
                    <w:top w:val="none" w:sz="0" w:space="0" w:color="auto"/>
                    <w:left w:val="none" w:sz="0" w:space="0" w:color="auto"/>
                    <w:bottom w:val="none" w:sz="0" w:space="0" w:color="auto"/>
                    <w:right w:val="none" w:sz="0" w:space="0" w:color="auto"/>
                  </w:divBdr>
                </w:div>
                <w:div w:id="316803373">
                  <w:marLeft w:val="0"/>
                  <w:marRight w:val="0"/>
                  <w:marTop w:val="0"/>
                  <w:marBottom w:val="0"/>
                  <w:divBdr>
                    <w:top w:val="none" w:sz="0" w:space="0" w:color="auto"/>
                    <w:left w:val="none" w:sz="0" w:space="0" w:color="auto"/>
                    <w:bottom w:val="none" w:sz="0" w:space="0" w:color="auto"/>
                    <w:right w:val="none" w:sz="0" w:space="0" w:color="auto"/>
                  </w:divBdr>
                </w:div>
                <w:div w:id="50887764">
                  <w:marLeft w:val="0"/>
                  <w:marRight w:val="0"/>
                  <w:marTop w:val="0"/>
                  <w:marBottom w:val="0"/>
                  <w:divBdr>
                    <w:top w:val="none" w:sz="0" w:space="0" w:color="auto"/>
                    <w:left w:val="none" w:sz="0" w:space="0" w:color="auto"/>
                    <w:bottom w:val="none" w:sz="0" w:space="0" w:color="auto"/>
                    <w:right w:val="none" w:sz="0" w:space="0" w:color="auto"/>
                  </w:divBdr>
                </w:div>
                <w:div w:id="1521629661">
                  <w:marLeft w:val="0"/>
                  <w:marRight w:val="0"/>
                  <w:marTop w:val="0"/>
                  <w:marBottom w:val="0"/>
                  <w:divBdr>
                    <w:top w:val="none" w:sz="0" w:space="0" w:color="auto"/>
                    <w:left w:val="none" w:sz="0" w:space="0" w:color="auto"/>
                    <w:bottom w:val="none" w:sz="0" w:space="0" w:color="auto"/>
                    <w:right w:val="none" w:sz="0" w:space="0" w:color="auto"/>
                  </w:divBdr>
                </w:div>
                <w:div w:id="1654751109">
                  <w:marLeft w:val="0"/>
                  <w:marRight w:val="0"/>
                  <w:marTop w:val="0"/>
                  <w:marBottom w:val="0"/>
                  <w:divBdr>
                    <w:top w:val="none" w:sz="0" w:space="0" w:color="auto"/>
                    <w:left w:val="none" w:sz="0" w:space="0" w:color="auto"/>
                    <w:bottom w:val="none" w:sz="0" w:space="0" w:color="auto"/>
                    <w:right w:val="none" w:sz="0" w:space="0" w:color="auto"/>
                  </w:divBdr>
                </w:div>
                <w:div w:id="1006321596">
                  <w:marLeft w:val="0"/>
                  <w:marRight w:val="0"/>
                  <w:marTop w:val="0"/>
                  <w:marBottom w:val="0"/>
                  <w:divBdr>
                    <w:top w:val="none" w:sz="0" w:space="0" w:color="auto"/>
                    <w:left w:val="none" w:sz="0" w:space="0" w:color="auto"/>
                    <w:bottom w:val="none" w:sz="0" w:space="0" w:color="auto"/>
                    <w:right w:val="none" w:sz="0" w:space="0" w:color="auto"/>
                  </w:divBdr>
                </w:div>
                <w:div w:id="924653728">
                  <w:marLeft w:val="0"/>
                  <w:marRight w:val="0"/>
                  <w:marTop w:val="0"/>
                  <w:marBottom w:val="0"/>
                  <w:divBdr>
                    <w:top w:val="none" w:sz="0" w:space="0" w:color="auto"/>
                    <w:left w:val="none" w:sz="0" w:space="0" w:color="auto"/>
                    <w:bottom w:val="none" w:sz="0" w:space="0" w:color="auto"/>
                    <w:right w:val="none" w:sz="0" w:space="0" w:color="auto"/>
                  </w:divBdr>
                </w:div>
                <w:div w:id="840315990">
                  <w:marLeft w:val="0"/>
                  <w:marRight w:val="0"/>
                  <w:marTop w:val="0"/>
                  <w:marBottom w:val="0"/>
                  <w:divBdr>
                    <w:top w:val="none" w:sz="0" w:space="0" w:color="auto"/>
                    <w:left w:val="none" w:sz="0" w:space="0" w:color="auto"/>
                    <w:bottom w:val="none" w:sz="0" w:space="0" w:color="auto"/>
                    <w:right w:val="none" w:sz="0" w:space="0" w:color="auto"/>
                  </w:divBdr>
                </w:div>
                <w:div w:id="1441560714">
                  <w:marLeft w:val="0"/>
                  <w:marRight w:val="0"/>
                  <w:marTop w:val="0"/>
                  <w:marBottom w:val="0"/>
                  <w:divBdr>
                    <w:top w:val="none" w:sz="0" w:space="0" w:color="auto"/>
                    <w:left w:val="none" w:sz="0" w:space="0" w:color="auto"/>
                    <w:bottom w:val="none" w:sz="0" w:space="0" w:color="auto"/>
                    <w:right w:val="none" w:sz="0" w:space="0" w:color="auto"/>
                  </w:divBdr>
                </w:div>
                <w:div w:id="1682780437">
                  <w:marLeft w:val="0"/>
                  <w:marRight w:val="0"/>
                  <w:marTop w:val="0"/>
                  <w:marBottom w:val="0"/>
                  <w:divBdr>
                    <w:top w:val="none" w:sz="0" w:space="0" w:color="auto"/>
                    <w:left w:val="none" w:sz="0" w:space="0" w:color="auto"/>
                    <w:bottom w:val="none" w:sz="0" w:space="0" w:color="auto"/>
                    <w:right w:val="none" w:sz="0" w:space="0" w:color="auto"/>
                  </w:divBdr>
                </w:div>
                <w:div w:id="307704882">
                  <w:marLeft w:val="0"/>
                  <w:marRight w:val="0"/>
                  <w:marTop w:val="0"/>
                  <w:marBottom w:val="0"/>
                  <w:divBdr>
                    <w:top w:val="none" w:sz="0" w:space="0" w:color="auto"/>
                    <w:left w:val="none" w:sz="0" w:space="0" w:color="auto"/>
                    <w:bottom w:val="none" w:sz="0" w:space="0" w:color="auto"/>
                    <w:right w:val="none" w:sz="0" w:space="0" w:color="auto"/>
                  </w:divBdr>
                </w:div>
                <w:div w:id="195391705">
                  <w:marLeft w:val="0"/>
                  <w:marRight w:val="0"/>
                  <w:marTop w:val="0"/>
                  <w:marBottom w:val="0"/>
                  <w:divBdr>
                    <w:top w:val="none" w:sz="0" w:space="0" w:color="auto"/>
                    <w:left w:val="none" w:sz="0" w:space="0" w:color="auto"/>
                    <w:bottom w:val="none" w:sz="0" w:space="0" w:color="auto"/>
                    <w:right w:val="none" w:sz="0" w:space="0" w:color="auto"/>
                  </w:divBdr>
                </w:div>
                <w:div w:id="1573733672">
                  <w:marLeft w:val="0"/>
                  <w:marRight w:val="0"/>
                  <w:marTop w:val="0"/>
                  <w:marBottom w:val="0"/>
                  <w:divBdr>
                    <w:top w:val="none" w:sz="0" w:space="0" w:color="auto"/>
                    <w:left w:val="none" w:sz="0" w:space="0" w:color="auto"/>
                    <w:bottom w:val="none" w:sz="0" w:space="0" w:color="auto"/>
                    <w:right w:val="none" w:sz="0" w:space="0" w:color="auto"/>
                  </w:divBdr>
                </w:div>
                <w:div w:id="514271279">
                  <w:marLeft w:val="0"/>
                  <w:marRight w:val="0"/>
                  <w:marTop w:val="0"/>
                  <w:marBottom w:val="0"/>
                  <w:divBdr>
                    <w:top w:val="none" w:sz="0" w:space="0" w:color="auto"/>
                    <w:left w:val="none" w:sz="0" w:space="0" w:color="auto"/>
                    <w:bottom w:val="none" w:sz="0" w:space="0" w:color="auto"/>
                    <w:right w:val="none" w:sz="0" w:space="0" w:color="auto"/>
                  </w:divBdr>
                </w:div>
                <w:div w:id="430785697">
                  <w:marLeft w:val="0"/>
                  <w:marRight w:val="0"/>
                  <w:marTop w:val="0"/>
                  <w:marBottom w:val="0"/>
                  <w:divBdr>
                    <w:top w:val="none" w:sz="0" w:space="0" w:color="auto"/>
                    <w:left w:val="none" w:sz="0" w:space="0" w:color="auto"/>
                    <w:bottom w:val="none" w:sz="0" w:space="0" w:color="auto"/>
                    <w:right w:val="none" w:sz="0" w:space="0" w:color="auto"/>
                  </w:divBdr>
                </w:div>
                <w:div w:id="2055226042">
                  <w:marLeft w:val="0"/>
                  <w:marRight w:val="0"/>
                  <w:marTop w:val="0"/>
                  <w:marBottom w:val="0"/>
                  <w:divBdr>
                    <w:top w:val="none" w:sz="0" w:space="0" w:color="auto"/>
                    <w:left w:val="none" w:sz="0" w:space="0" w:color="auto"/>
                    <w:bottom w:val="none" w:sz="0" w:space="0" w:color="auto"/>
                    <w:right w:val="none" w:sz="0" w:space="0" w:color="auto"/>
                  </w:divBdr>
                </w:div>
                <w:div w:id="23024276">
                  <w:marLeft w:val="0"/>
                  <w:marRight w:val="0"/>
                  <w:marTop w:val="0"/>
                  <w:marBottom w:val="0"/>
                  <w:divBdr>
                    <w:top w:val="none" w:sz="0" w:space="0" w:color="auto"/>
                    <w:left w:val="none" w:sz="0" w:space="0" w:color="auto"/>
                    <w:bottom w:val="none" w:sz="0" w:space="0" w:color="auto"/>
                    <w:right w:val="none" w:sz="0" w:space="0" w:color="auto"/>
                  </w:divBdr>
                </w:div>
                <w:div w:id="228031390">
                  <w:marLeft w:val="0"/>
                  <w:marRight w:val="0"/>
                  <w:marTop w:val="0"/>
                  <w:marBottom w:val="0"/>
                  <w:divBdr>
                    <w:top w:val="none" w:sz="0" w:space="0" w:color="auto"/>
                    <w:left w:val="none" w:sz="0" w:space="0" w:color="auto"/>
                    <w:bottom w:val="none" w:sz="0" w:space="0" w:color="auto"/>
                    <w:right w:val="none" w:sz="0" w:space="0" w:color="auto"/>
                  </w:divBdr>
                </w:div>
                <w:div w:id="331105436">
                  <w:marLeft w:val="0"/>
                  <w:marRight w:val="0"/>
                  <w:marTop w:val="0"/>
                  <w:marBottom w:val="0"/>
                  <w:divBdr>
                    <w:top w:val="none" w:sz="0" w:space="0" w:color="auto"/>
                    <w:left w:val="none" w:sz="0" w:space="0" w:color="auto"/>
                    <w:bottom w:val="none" w:sz="0" w:space="0" w:color="auto"/>
                    <w:right w:val="none" w:sz="0" w:space="0" w:color="auto"/>
                  </w:divBdr>
                </w:div>
                <w:div w:id="675034143">
                  <w:marLeft w:val="0"/>
                  <w:marRight w:val="0"/>
                  <w:marTop w:val="0"/>
                  <w:marBottom w:val="0"/>
                  <w:divBdr>
                    <w:top w:val="none" w:sz="0" w:space="0" w:color="auto"/>
                    <w:left w:val="none" w:sz="0" w:space="0" w:color="auto"/>
                    <w:bottom w:val="none" w:sz="0" w:space="0" w:color="auto"/>
                    <w:right w:val="none" w:sz="0" w:space="0" w:color="auto"/>
                  </w:divBdr>
                </w:div>
                <w:div w:id="675964163">
                  <w:marLeft w:val="0"/>
                  <w:marRight w:val="0"/>
                  <w:marTop w:val="0"/>
                  <w:marBottom w:val="0"/>
                  <w:divBdr>
                    <w:top w:val="none" w:sz="0" w:space="0" w:color="auto"/>
                    <w:left w:val="none" w:sz="0" w:space="0" w:color="auto"/>
                    <w:bottom w:val="none" w:sz="0" w:space="0" w:color="auto"/>
                    <w:right w:val="none" w:sz="0" w:space="0" w:color="auto"/>
                  </w:divBdr>
                </w:div>
                <w:div w:id="1050613196">
                  <w:marLeft w:val="0"/>
                  <w:marRight w:val="0"/>
                  <w:marTop w:val="0"/>
                  <w:marBottom w:val="0"/>
                  <w:divBdr>
                    <w:top w:val="none" w:sz="0" w:space="0" w:color="auto"/>
                    <w:left w:val="none" w:sz="0" w:space="0" w:color="auto"/>
                    <w:bottom w:val="none" w:sz="0" w:space="0" w:color="auto"/>
                    <w:right w:val="none" w:sz="0" w:space="0" w:color="auto"/>
                  </w:divBdr>
                </w:div>
                <w:div w:id="1189831255">
                  <w:marLeft w:val="0"/>
                  <w:marRight w:val="0"/>
                  <w:marTop w:val="0"/>
                  <w:marBottom w:val="0"/>
                  <w:divBdr>
                    <w:top w:val="none" w:sz="0" w:space="0" w:color="auto"/>
                    <w:left w:val="none" w:sz="0" w:space="0" w:color="auto"/>
                    <w:bottom w:val="none" w:sz="0" w:space="0" w:color="auto"/>
                    <w:right w:val="none" w:sz="0" w:space="0" w:color="auto"/>
                  </w:divBdr>
                </w:div>
                <w:div w:id="1023629438">
                  <w:marLeft w:val="0"/>
                  <w:marRight w:val="0"/>
                  <w:marTop w:val="0"/>
                  <w:marBottom w:val="0"/>
                  <w:divBdr>
                    <w:top w:val="none" w:sz="0" w:space="0" w:color="auto"/>
                    <w:left w:val="none" w:sz="0" w:space="0" w:color="auto"/>
                    <w:bottom w:val="none" w:sz="0" w:space="0" w:color="auto"/>
                    <w:right w:val="none" w:sz="0" w:space="0" w:color="auto"/>
                  </w:divBdr>
                </w:div>
                <w:div w:id="57940532">
                  <w:marLeft w:val="0"/>
                  <w:marRight w:val="0"/>
                  <w:marTop w:val="0"/>
                  <w:marBottom w:val="0"/>
                  <w:divBdr>
                    <w:top w:val="none" w:sz="0" w:space="0" w:color="auto"/>
                    <w:left w:val="none" w:sz="0" w:space="0" w:color="auto"/>
                    <w:bottom w:val="none" w:sz="0" w:space="0" w:color="auto"/>
                    <w:right w:val="none" w:sz="0" w:space="0" w:color="auto"/>
                  </w:divBdr>
                </w:div>
                <w:div w:id="1388453733">
                  <w:marLeft w:val="0"/>
                  <w:marRight w:val="0"/>
                  <w:marTop w:val="0"/>
                  <w:marBottom w:val="0"/>
                  <w:divBdr>
                    <w:top w:val="none" w:sz="0" w:space="0" w:color="auto"/>
                    <w:left w:val="none" w:sz="0" w:space="0" w:color="auto"/>
                    <w:bottom w:val="none" w:sz="0" w:space="0" w:color="auto"/>
                    <w:right w:val="none" w:sz="0" w:space="0" w:color="auto"/>
                  </w:divBdr>
                </w:div>
                <w:div w:id="1735159445">
                  <w:marLeft w:val="0"/>
                  <w:marRight w:val="0"/>
                  <w:marTop w:val="0"/>
                  <w:marBottom w:val="0"/>
                  <w:divBdr>
                    <w:top w:val="none" w:sz="0" w:space="0" w:color="auto"/>
                    <w:left w:val="none" w:sz="0" w:space="0" w:color="auto"/>
                    <w:bottom w:val="none" w:sz="0" w:space="0" w:color="auto"/>
                    <w:right w:val="none" w:sz="0" w:space="0" w:color="auto"/>
                  </w:divBdr>
                </w:div>
                <w:div w:id="72357918">
                  <w:marLeft w:val="0"/>
                  <w:marRight w:val="0"/>
                  <w:marTop w:val="0"/>
                  <w:marBottom w:val="0"/>
                  <w:divBdr>
                    <w:top w:val="none" w:sz="0" w:space="0" w:color="auto"/>
                    <w:left w:val="none" w:sz="0" w:space="0" w:color="auto"/>
                    <w:bottom w:val="none" w:sz="0" w:space="0" w:color="auto"/>
                    <w:right w:val="none" w:sz="0" w:space="0" w:color="auto"/>
                  </w:divBdr>
                </w:div>
                <w:div w:id="1063214997">
                  <w:marLeft w:val="0"/>
                  <w:marRight w:val="0"/>
                  <w:marTop w:val="0"/>
                  <w:marBottom w:val="0"/>
                  <w:divBdr>
                    <w:top w:val="none" w:sz="0" w:space="0" w:color="auto"/>
                    <w:left w:val="none" w:sz="0" w:space="0" w:color="auto"/>
                    <w:bottom w:val="none" w:sz="0" w:space="0" w:color="auto"/>
                    <w:right w:val="none" w:sz="0" w:space="0" w:color="auto"/>
                  </w:divBdr>
                </w:div>
                <w:div w:id="1855075812">
                  <w:marLeft w:val="0"/>
                  <w:marRight w:val="0"/>
                  <w:marTop w:val="0"/>
                  <w:marBottom w:val="0"/>
                  <w:divBdr>
                    <w:top w:val="none" w:sz="0" w:space="0" w:color="auto"/>
                    <w:left w:val="none" w:sz="0" w:space="0" w:color="auto"/>
                    <w:bottom w:val="none" w:sz="0" w:space="0" w:color="auto"/>
                    <w:right w:val="none" w:sz="0" w:space="0" w:color="auto"/>
                  </w:divBdr>
                </w:div>
                <w:div w:id="280848054">
                  <w:marLeft w:val="0"/>
                  <w:marRight w:val="0"/>
                  <w:marTop w:val="0"/>
                  <w:marBottom w:val="0"/>
                  <w:divBdr>
                    <w:top w:val="none" w:sz="0" w:space="0" w:color="auto"/>
                    <w:left w:val="none" w:sz="0" w:space="0" w:color="auto"/>
                    <w:bottom w:val="none" w:sz="0" w:space="0" w:color="auto"/>
                    <w:right w:val="none" w:sz="0" w:space="0" w:color="auto"/>
                  </w:divBdr>
                </w:div>
                <w:div w:id="1772428808">
                  <w:marLeft w:val="0"/>
                  <w:marRight w:val="0"/>
                  <w:marTop w:val="0"/>
                  <w:marBottom w:val="0"/>
                  <w:divBdr>
                    <w:top w:val="none" w:sz="0" w:space="0" w:color="auto"/>
                    <w:left w:val="none" w:sz="0" w:space="0" w:color="auto"/>
                    <w:bottom w:val="none" w:sz="0" w:space="0" w:color="auto"/>
                    <w:right w:val="none" w:sz="0" w:space="0" w:color="auto"/>
                  </w:divBdr>
                </w:div>
                <w:div w:id="742218237">
                  <w:marLeft w:val="0"/>
                  <w:marRight w:val="0"/>
                  <w:marTop w:val="0"/>
                  <w:marBottom w:val="0"/>
                  <w:divBdr>
                    <w:top w:val="none" w:sz="0" w:space="0" w:color="auto"/>
                    <w:left w:val="none" w:sz="0" w:space="0" w:color="auto"/>
                    <w:bottom w:val="none" w:sz="0" w:space="0" w:color="auto"/>
                    <w:right w:val="none" w:sz="0" w:space="0" w:color="auto"/>
                  </w:divBdr>
                </w:div>
                <w:div w:id="1377243131">
                  <w:marLeft w:val="0"/>
                  <w:marRight w:val="0"/>
                  <w:marTop w:val="0"/>
                  <w:marBottom w:val="0"/>
                  <w:divBdr>
                    <w:top w:val="none" w:sz="0" w:space="0" w:color="auto"/>
                    <w:left w:val="none" w:sz="0" w:space="0" w:color="auto"/>
                    <w:bottom w:val="none" w:sz="0" w:space="0" w:color="auto"/>
                    <w:right w:val="none" w:sz="0" w:space="0" w:color="auto"/>
                  </w:divBdr>
                </w:div>
                <w:div w:id="531040247">
                  <w:marLeft w:val="0"/>
                  <w:marRight w:val="0"/>
                  <w:marTop w:val="0"/>
                  <w:marBottom w:val="0"/>
                  <w:divBdr>
                    <w:top w:val="none" w:sz="0" w:space="0" w:color="auto"/>
                    <w:left w:val="none" w:sz="0" w:space="0" w:color="auto"/>
                    <w:bottom w:val="none" w:sz="0" w:space="0" w:color="auto"/>
                    <w:right w:val="none" w:sz="0" w:space="0" w:color="auto"/>
                  </w:divBdr>
                </w:div>
                <w:div w:id="123891151">
                  <w:marLeft w:val="0"/>
                  <w:marRight w:val="0"/>
                  <w:marTop w:val="0"/>
                  <w:marBottom w:val="0"/>
                  <w:divBdr>
                    <w:top w:val="none" w:sz="0" w:space="0" w:color="auto"/>
                    <w:left w:val="none" w:sz="0" w:space="0" w:color="auto"/>
                    <w:bottom w:val="none" w:sz="0" w:space="0" w:color="auto"/>
                    <w:right w:val="none" w:sz="0" w:space="0" w:color="auto"/>
                  </w:divBdr>
                </w:div>
                <w:div w:id="890193540">
                  <w:marLeft w:val="0"/>
                  <w:marRight w:val="0"/>
                  <w:marTop w:val="0"/>
                  <w:marBottom w:val="0"/>
                  <w:divBdr>
                    <w:top w:val="none" w:sz="0" w:space="0" w:color="auto"/>
                    <w:left w:val="none" w:sz="0" w:space="0" w:color="auto"/>
                    <w:bottom w:val="none" w:sz="0" w:space="0" w:color="auto"/>
                    <w:right w:val="none" w:sz="0" w:space="0" w:color="auto"/>
                  </w:divBdr>
                </w:div>
                <w:div w:id="1147164947">
                  <w:marLeft w:val="0"/>
                  <w:marRight w:val="0"/>
                  <w:marTop w:val="0"/>
                  <w:marBottom w:val="0"/>
                  <w:divBdr>
                    <w:top w:val="none" w:sz="0" w:space="0" w:color="auto"/>
                    <w:left w:val="none" w:sz="0" w:space="0" w:color="auto"/>
                    <w:bottom w:val="none" w:sz="0" w:space="0" w:color="auto"/>
                    <w:right w:val="none" w:sz="0" w:space="0" w:color="auto"/>
                  </w:divBdr>
                </w:div>
                <w:div w:id="1300763016">
                  <w:marLeft w:val="0"/>
                  <w:marRight w:val="0"/>
                  <w:marTop w:val="0"/>
                  <w:marBottom w:val="0"/>
                  <w:divBdr>
                    <w:top w:val="none" w:sz="0" w:space="0" w:color="auto"/>
                    <w:left w:val="none" w:sz="0" w:space="0" w:color="auto"/>
                    <w:bottom w:val="none" w:sz="0" w:space="0" w:color="auto"/>
                    <w:right w:val="none" w:sz="0" w:space="0" w:color="auto"/>
                  </w:divBdr>
                </w:div>
                <w:div w:id="282544438">
                  <w:marLeft w:val="0"/>
                  <w:marRight w:val="0"/>
                  <w:marTop w:val="0"/>
                  <w:marBottom w:val="0"/>
                  <w:divBdr>
                    <w:top w:val="none" w:sz="0" w:space="0" w:color="auto"/>
                    <w:left w:val="none" w:sz="0" w:space="0" w:color="auto"/>
                    <w:bottom w:val="none" w:sz="0" w:space="0" w:color="auto"/>
                    <w:right w:val="none" w:sz="0" w:space="0" w:color="auto"/>
                  </w:divBdr>
                </w:div>
                <w:div w:id="771901934">
                  <w:marLeft w:val="0"/>
                  <w:marRight w:val="0"/>
                  <w:marTop w:val="0"/>
                  <w:marBottom w:val="0"/>
                  <w:divBdr>
                    <w:top w:val="none" w:sz="0" w:space="0" w:color="auto"/>
                    <w:left w:val="none" w:sz="0" w:space="0" w:color="auto"/>
                    <w:bottom w:val="none" w:sz="0" w:space="0" w:color="auto"/>
                    <w:right w:val="none" w:sz="0" w:space="0" w:color="auto"/>
                  </w:divBdr>
                </w:div>
                <w:div w:id="1499617768">
                  <w:marLeft w:val="0"/>
                  <w:marRight w:val="0"/>
                  <w:marTop w:val="0"/>
                  <w:marBottom w:val="0"/>
                  <w:divBdr>
                    <w:top w:val="none" w:sz="0" w:space="0" w:color="auto"/>
                    <w:left w:val="none" w:sz="0" w:space="0" w:color="auto"/>
                    <w:bottom w:val="none" w:sz="0" w:space="0" w:color="auto"/>
                    <w:right w:val="none" w:sz="0" w:space="0" w:color="auto"/>
                  </w:divBdr>
                </w:div>
                <w:div w:id="1040664282">
                  <w:marLeft w:val="0"/>
                  <w:marRight w:val="0"/>
                  <w:marTop w:val="0"/>
                  <w:marBottom w:val="0"/>
                  <w:divBdr>
                    <w:top w:val="none" w:sz="0" w:space="0" w:color="auto"/>
                    <w:left w:val="none" w:sz="0" w:space="0" w:color="auto"/>
                    <w:bottom w:val="none" w:sz="0" w:space="0" w:color="auto"/>
                    <w:right w:val="none" w:sz="0" w:space="0" w:color="auto"/>
                  </w:divBdr>
                </w:div>
                <w:div w:id="1153981972">
                  <w:marLeft w:val="0"/>
                  <w:marRight w:val="0"/>
                  <w:marTop w:val="0"/>
                  <w:marBottom w:val="0"/>
                  <w:divBdr>
                    <w:top w:val="none" w:sz="0" w:space="0" w:color="auto"/>
                    <w:left w:val="none" w:sz="0" w:space="0" w:color="auto"/>
                    <w:bottom w:val="none" w:sz="0" w:space="0" w:color="auto"/>
                    <w:right w:val="none" w:sz="0" w:space="0" w:color="auto"/>
                  </w:divBdr>
                </w:div>
                <w:div w:id="1138961729">
                  <w:marLeft w:val="0"/>
                  <w:marRight w:val="0"/>
                  <w:marTop w:val="0"/>
                  <w:marBottom w:val="0"/>
                  <w:divBdr>
                    <w:top w:val="none" w:sz="0" w:space="0" w:color="auto"/>
                    <w:left w:val="none" w:sz="0" w:space="0" w:color="auto"/>
                    <w:bottom w:val="none" w:sz="0" w:space="0" w:color="auto"/>
                    <w:right w:val="none" w:sz="0" w:space="0" w:color="auto"/>
                  </w:divBdr>
                </w:div>
                <w:div w:id="810945790">
                  <w:marLeft w:val="0"/>
                  <w:marRight w:val="0"/>
                  <w:marTop w:val="0"/>
                  <w:marBottom w:val="0"/>
                  <w:divBdr>
                    <w:top w:val="none" w:sz="0" w:space="0" w:color="auto"/>
                    <w:left w:val="none" w:sz="0" w:space="0" w:color="auto"/>
                    <w:bottom w:val="none" w:sz="0" w:space="0" w:color="auto"/>
                    <w:right w:val="none" w:sz="0" w:space="0" w:color="auto"/>
                  </w:divBdr>
                </w:div>
                <w:div w:id="1752315890">
                  <w:marLeft w:val="0"/>
                  <w:marRight w:val="0"/>
                  <w:marTop w:val="0"/>
                  <w:marBottom w:val="0"/>
                  <w:divBdr>
                    <w:top w:val="none" w:sz="0" w:space="0" w:color="auto"/>
                    <w:left w:val="none" w:sz="0" w:space="0" w:color="auto"/>
                    <w:bottom w:val="none" w:sz="0" w:space="0" w:color="auto"/>
                    <w:right w:val="none" w:sz="0" w:space="0" w:color="auto"/>
                  </w:divBdr>
                </w:div>
                <w:div w:id="1267885488">
                  <w:marLeft w:val="0"/>
                  <w:marRight w:val="0"/>
                  <w:marTop w:val="0"/>
                  <w:marBottom w:val="0"/>
                  <w:divBdr>
                    <w:top w:val="none" w:sz="0" w:space="0" w:color="auto"/>
                    <w:left w:val="none" w:sz="0" w:space="0" w:color="auto"/>
                    <w:bottom w:val="none" w:sz="0" w:space="0" w:color="auto"/>
                    <w:right w:val="none" w:sz="0" w:space="0" w:color="auto"/>
                  </w:divBdr>
                </w:div>
                <w:div w:id="1133138684">
                  <w:marLeft w:val="0"/>
                  <w:marRight w:val="0"/>
                  <w:marTop w:val="0"/>
                  <w:marBottom w:val="0"/>
                  <w:divBdr>
                    <w:top w:val="none" w:sz="0" w:space="0" w:color="auto"/>
                    <w:left w:val="none" w:sz="0" w:space="0" w:color="auto"/>
                    <w:bottom w:val="none" w:sz="0" w:space="0" w:color="auto"/>
                    <w:right w:val="none" w:sz="0" w:space="0" w:color="auto"/>
                  </w:divBdr>
                </w:div>
                <w:div w:id="472916676">
                  <w:marLeft w:val="0"/>
                  <w:marRight w:val="0"/>
                  <w:marTop w:val="0"/>
                  <w:marBottom w:val="0"/>
                  <w:divBdr>
                    <w:top w:val="none" w:sz="0" w:space="0" w:color="auto"/>
                    <w:left w:val="none" w:sz="0" w:space="0" w:color="auto"/>
                    <w:bottom w:val="none" w:sz="0" w:space="0" w:color="auto"/>
                    <w:right w:val="none" w:sz="0" w:space="0" w:color="auto"/>
                  </w:divBdr>
                </w:div>
                <w:div w:id="977800605">
                  <w:marLeft w:val="0"/>
                  <w:marRight w:val="0"/>
                  <w:marTop w:val="0"/>
                  <w:marBottom w:val="0"/>
                  <w:divBdr>
                    <w:top w:val="none" w:sz="0" w:space="0" w:color="auto"/>
                    <w:left w:val="none" w:sz="0" w:space="0" w:color="auto"/>
                    <w:bottom w:val="none" w:sz="0" w:space="0" w:color="auto"/>
                    <w:right w:val="none" w:sz="0" w:space="0" w:color="auto"/>
                  </w:divBdr>
                </w:div>
                <w:div w:id="1285307483">
                  <w:marLeft w:val="0"/>
                  <w:marRight w:val="0"/>
                  <w:marTop w:val="0"/>
                  <w:marBottom w:val="0"/>
                  <w:divBdr>
                    <w:top w:val="none" w:sz="0" w:space="0" w:color="auto"/>
                    <w:left w:val="none" w:sz="0" w:space="0" w:color="auto"/>
                    <w:bottom w:val="none" w:sz="0" w:space="0" w:color="auto"/>
                    <w:right w:val="none" w:sz="0" w:space="0" w:color="auto"/>
                  </w:divBdr>
                </w:div>
                <w:div w:id="252206594">
                  <w:marLeft w:val="0"/>
                  <w:marRight w:val="0"/>
                  <w:marTop w:val="0"/>
                  <w:marBottom w:val="0"/>
                  <w:divBdr>
                    <w:top w:val="none" w:sz="0" w:space="0" w:color="auto"/>
                    <w:left w:val="none" w:sz="0" w:space="0" w:color="auto"/>
                    <w:bottom w:val="none" w:sz="0" w:space="0" w:color="auto"/>
                    <w:right w:val="none" w:sz="0" w:space="0" w:color="auto"/>
                  </w:divBdr>
                </w:div>
                <w:div w:id="183986075">
                  <w:marLeft w:val="0"/>
                  <w:marRight w:val="0"/>
                  <w:marTop w:val="0"/>
                  <w:marBottom w:val="0"/>
                  <w:divBdr>
                    <w:top w:val="none" w:sz="0" w:space="0" w:color="auto"/>
                    <w:left w:val="none" w:sz="0" w:space="0" w:color="auto"/>
                    <w:bottom w:val="none" w:sz="0" w:space="0" w:color="auto"/>
                    <w:right w:val="none" w:sz="0" w:space="0" w:color="auto"/>
                  </w:divBdr>
                </w:div>
                <w:div w:id="1535190088">
                  <w:marLeft w:val="0"/>
                  <w:marRight w:val="0"/>
                  <w:marTop w:val="0"/>
                  <w:marBottom w:val="0"/>
                  <w:divBdr>
                    <w:top w:val="none" w:sz="0" w:space="0" w:color="auto"/>
                    <w:left w:val="none" w:sz="0" w:space="0" w:color="auto"/>
                    <w:bottom w:val="none" w:sz="0" w:space="0" w:color="auto"/>
                    <w:right w:val="none" w:sz="0" w:space="0" w:color="auto"/>
                  </w:divBdr>
                </w:div>
                <w:div w:id="1946762674">
                  <w:marLeft w:val="0"/>
                  <w:marRight w:val="0"/>
                  <w:marTop w:val="0"/>
                  <w:marBottom w:val="0"/>
                  <w:divBdr>
                    <w:top w:val="none" w:sz="0" w:space="0" w:color="auto"/>
                    <w:left w:val="none" w:sz="0" w:space="0" w:color="auto"/>
                    <w:bottom w:val="none" w:sz="0" w:space="0" w:color="auto"/>
                    <w:right w:val="none" w:sz="0" w:space="0" w:color="auto"/>
                  </w:divBdr>
                </w:div>
                <w:div w:id="1745643074">
                  <w:marLeft w:val="0"/>
                  <w:marRight w:val="0"/>
                  <w:marTop w:val="0"/>
                  <w:marBottom w:val="0"/>
                  <w:divBdr>
                    <w:top w:val="none" w:sz="0" w:space="0" w:color="auto"/>
                    <w:left w:val="none" w:sz="0" w:space="0" w:color="auto"/>
                    <w:bottom w:val="none" w:sz="0" w:space="0" w:color="auto"/>
                    <w:right w:val="none" w:sz="0" w:space="0" w:color="auto"/>
                  </w:divBdr>
                </w:div>
                <w:div w:id="462314786">
                  <w:marLeft w:val="0"/>
                  <w:marRight w:val="0"/>
                  <w:marTop w:val="0"/>
                  <w:marBottom w:val="0"/>
                  <w:divBdr>
                    <w:top w:val="none" w:sz="0" w:space="0" w:color="auto"/>
                    <w:left w:val="none" w:sz="0" w:space="0" w:color="auto"/>
                    <w:bottom w:val="none" w:sz="0" w:space="0" w:color="auto"/>
                    <w:right w:val="none" w:sz="0" w:space="0" w:color="auto"/>
                  </w:divBdr>
                </w:div>
                <w:div w:id="376785932">
                  <w:marLeft w:val="0"/>
                  <w:marRight w:val="0"/>
                  <w:marTop w:val="0"/>
                  <w:marBottom w:val="0"/>
                  <w:divBdr>
                    <w:top w:val="none" w:sz="0" w:space="0" w:color="auto"/>
                    <w:left w:val="none" w:sz="0" w:space="0" w:color="auto"/>
                    <w:bottom w:val="none" w:sz="0" w:space="0" w:color="auto"/>
                    <w:right w:val="none" w:sz="0" w:space="0" w:color="auto"/>
                  </w:divBdr>
                </w:div>
                <w:div w:id="97335252">
                  <w:marLeft w:val="0"/>
                  <w:marRight w:val="0"/>
                  <w:marTop w:val="0"/>
                  <w:marBottom w:val="0"/>
                  <w:divBdr>
                    <w:top w:val="none" w:sz="0" w:space="0" w:color="auto"/>
                    <w:left w:val="none" w:sz="0" w:space="0" w:color="auto"/>
                    <w:bottom w:val="none" w:sz="0" w:space="0" w:color="auto"/>
                    <w:right w:val="none" w:sz="0" w:space="0" w:color="auto"/>
                  </w:divBdr>
                </w:div>
                <w:div w:id="1486120561">
                  <w:marLeft w:val="0"/>
                  <w:marRight w:val="0"/>
                  <w:marTop w:val="0"/>
                  <w:marBottom w:val="0"/>
                  <w:divBdr>
                    <w:top w:val="none" w:sz="0" w:space="0" w:color="auto"/>
                    <w:left w:val="none" w:sz="0" w:space="0" w:color="auto"/>
                    <w:bottom w:val="none" w:sz="0" w:space="0" w:color="auto"/>
                    <w:right w:val="none" w:sz="0" w:space="0" w:color="auto"/>
                  </w:divBdr>
                </w:div>
                <w:div w:id="809204247">
                  <w:marLeft w:val="0"/>
                  <w:marRight w:val="0"/>
                  <w:marTop w:val="0"/>
                  <w:marBottom w:val="0"/>
                  <w:divBdr>
                    <w:top w:val="none" w:sz="0" w:space="0" w:color="auto"/>
                    <w:left w:val="none" w:sz="0" w:space="0" w:color="auto"/>
                    <w:bottom w:val="none" w:sz="0" w:space="0" w:color="auto"/>
                    <w:right w:val="none" w:sz="0" w:space="0" w:color="auto"/>
                  </w:divBdr>
                </w:div>
                <w:div w:id="1650667028">
                  <w:marLeft w:val="0"/>
                  <w:marRight w:val="0"/>
                  <w:marTop w:val="0"/>
                  <w:marBottom w:val="0"/>
                  <w:divBdr>
                    <w:top w:val="none" w:sz="0" w:space="0" w:color="auto"/>
                    <w:left w:val="none" w:sz="0" w:space="0" w:color="auto"/>
                    <w:bottom w:val="none" w:sz="0" w:space="0" w:color="auto"/>
                    <w:right w:val="none" w:sz="0" w:space="0" w:color="auto"/>
                  </w:divBdr>
                </w:div>
                <w:div w:id="1251767344">
                  <w:marLeft w:val="0"/>
                  <w:marRight w:val="0"/>
                  <w:marTop w:val="0"/>
                  <w:marBottom w:val="0"/>
                  <w:divBdr>
                    <w:top w:val="none" w:sz="0" w:space="0" w:color="auto"/>
                    <w:left w:val="none" w:sz="0" w:space="0" w:color="auto"/>
                    <w:bottom w:val="none" w:sz="0" w:space="0" w:color="auto"/>
                    <w:right w:val="none" w:sz="0" w:space="0" w:color="auto"/>
                  </w:divBdr>
                </w:div>
                <w:div w:id="1987777440">
                  <w:marLeft w:val="0"/>
                  <w:marRight w:val="0"/>
                  <w:marTop w:val="0"/>
                  <w:marBottom w:val="0"/>
                  <w:divBdr>
                    <w:top w:val="none" w:sz="0" w:space="0" w:color="auto"/>
                    <w:left w:val="none" w:sz="0" w:space="0" w:color="auto"/>
                    <w:bottom w:val="none" w:sz="0" w:space="0" w:color="auto"/>
                    <w:right w:val="none" w:sz="0" w:space="0" w:color="auto"/>
                  </w:divBdr>
                </w:div>
                <w:div w:id="1817454782">
                  <w:marLeft w:val="0"/>
                  <w:marRight w:val="0"/>
                  <w:marTop w:val="0"/>
                  <w:marBottom w:val="0"/>
                  <w:divBdr>
                    <w:top w:val="none" w:sz="0" w:space="0" w:color="auto"/>
                    <w:left w:val="none" w:sz="0" w:space="0" w:color="auto"/>
                    <w:bottom w:val="none" w:sz="0" w:space="0" w:color="auto"/>
                    <w:right w:val="none" w:sz="0" w:space="0" w:color="auto"/>
                  </w:divBdr>
                </w:div>
                <w:div w:id="672757999">
                  <w:marLeft w:val="0"/>
                  <w:marRight w:val="0"/>
                  <w:marTop w:val="0"/>
                  <w:marBottom w:val="0"/>
                  <w:divBdr>
                    <w:top w:val="none" w:sz="0" w:space="0" w:color="auto"/>
                    <w:left w:val="none" w:sz="0" w:space="0" w:color="auto"/>
                    <w:bottom w:val="none" w:sz="0" w:space="0" w:color="auto"/>
                    <w:right w:val="none" w:sz="0" w:space="0" w:color="auto"/>
                  </w:divBdr>
                </w:div>
                <w:div w:id="369720652">
                  <w:marLeft w:val="0"/>
                  <w:marRight w:val="0"/>
                  <w:marTop w:val="0"/>
                  <w:marBottom w:val="0"/>
                  <w:divBdr>
                    <w:top w:val="none" w:sz="0" w:space="0" w:color="auto"/>
                    <w:left w:val="none" w:sz="0" w:space="0" w:color="auto"/>
                    <w:bottom w:val="none" w:sz="0" w:space="0" w:color="auto"/>
                    <w:right w:val="none" w:sz="0" w:space="0" w:color="auto"/>
                  </w:divBdr>
                </w:div>
                <w:div w:id="1878807990">
                  <w:marLeft w:val="0"/>
                  <w:marRight w:val="0"/>
                  <w:marTop w:val="0"/>
                  <w:marBottom w:val="0"/>
                  <w:divBdr>
                    <w:top w:val="none" w:sz="0" w:space="0" w:color="auto"/>
                    <w:left w:val="none" w:sz="0" w:space="0" w:color="auto"/>
                    <w:bottom w:val="none" w:sz="0" w:space="0" w:color="auto"/>
                    <w:right w:val="none" w:sz="0" w:space="0" w:color="auto"/>
                  </w:divBdr>
                </w:div>
                <w:div w:id="1281954526">
                  <w:marLeft w:val="0"/>
                  <w:marRight w:val="0"/>
                  <w:marTop w:val="0"/>
                  <w:marBottom w:val="0"/>
                  <w:divBdr>
                    <w:top w:val="none" w:sz="0" w:space="0" w:color="auto"/>
                    <w:left w:val="none" w:sz="0" w:space="0" w:color="auto"/>
                    <w:bottom w:val="none" w:sz="0" w:space="0" w:color="auto"/>
                    <w:right w:val="none" w:sz="0" w:space="0" w:color="auto"/>
                  </w:divBdr>
                </w:div>
                <w:div w:id="1534002761">
                  <w:marLeft w:val="0"/>
                  <w:marRight w:val="0"/>
                  <w:marTop w:val="0"/>
                  <w:marBottom w:val="0"/>
                  <w:divBdr>
                    <w:top w:val="none" w:sz="0" w:space="0" w:color="auto"/>
                    <w:left w:val="none" w:sz="0" w:space="0" w:color="auto"/>
                    <w:bottom w:val="none" w:sz="0" w:space="0" w:color="auto"/>
                    <w:right w:val="none" w:sz="0" w:space="0" w:color="auto"/>
                  </w:divBdr>
                </w:div>
                <w:div w:id="381755138">
                  <w:marLeft w:val="0"/>
                  <w:marRight w:val="0"/>
                  <w:marTop w:val="0"/>
                  <w:marBottom w:val="0"/>
                  <w:divBdr>
                    <w:top w:val="none" w:sz="0" w:space="0" w:color="auto"/>
                    <w:left w:val="none" w:sz="0" w:space="0" w:color="auto"/>
                    <w:bottom w:val="none" w:sz="0" w:space="0" w:color="auto"/>
                    <w:right w:val="none" w:sz="0" w:space="0" w:color="auto"/>
                  </w:divBdr>
                </w:div>
                <w:div w:id="554437225">
                  <w:marLeft w:val="0"/>
                  <w:marRight w:val="0"/>
                  <w:marTop w:val="0"/>
                  <w:marBottom w:val="0"/>
                  <w:divBdr>
                    <w:top w:val="none" w:sz="0" w:space="0" w:color="auto"/>
                    <w:left w:val="none" w:sz="0" w:space="0" w:color="auto"/>
                    <w:bottom w:val="none" w:sz="0" w:space="0" w:color="auto"/>
                    <w:right w:val="none" w:sz="0" w:space="0" w:color="auto"/>
                  </w:divBdr>
                </w:div>
                <w:div w:id="1780685906">
                  <w:marLeft w:val="0"/>
                  <w:marRight w:val="0"/>
                  <w:marTop w:val="0"/>
                  <w:marBottom w:val="0"/>
                  <w:divBdr>
                    <w:top w:val="none" w:sz="0" w:space="0" w:color="auto"/>
                    <w:left w:val="none" w:sz="0" w:space="0" w:color="auto"/>
                    <w:bottom w:val="none" w:sz="0" w:space="0" w:color="auto"/>
                    <w:right w:val="none" w:sz="0" w:space="0" w:color="auto"/>
                  </w:divBdr>
                </w:div>
                <w:div w:id="2057002644">
                  <w:marLeft w:val="0"/>
                  <w:marRight w:val="0"/>
                  <w:marTop w:val="0"/>
                  <w:marBottom w:val="0"/>
                  <w:divBdr>
                    <w:top w:val="none" w:sz="0" w:space="0" w:color="auto"/>
                    <w:left w:val="none" w:sz="0" w:space="0" w:color="auto"/>
                    <w:bottom w:val="none" w:sz="0" w:space="0" w:color="auto"/>
                    <w:right w:val="none" w:sz="0" w:space="0" w:color="auto"/>
                  </w:divBdr>
                </w:div>
                <w:div w:id="2016036631">
                  <w:marLeft w:val="0"/>
                  <w:marRight w:val="0"/>
                  <w:marTop w:val="0"/>
                  <w:marBottom w:val="0"/>
                  <w:divBdr>
                    <w:top w:val="none" w:sz="0" w:space="0" w:color="auto"/>
                    <w:left w:val="none" w:sz="0" w:space="0" w:color="auto"/>
                    <w:bottom w:val="none" w:sz="0" w:space="0" w:color="auto"/>
                    <w:right w:val="none" w:sz="0" w:space="0" w:color="auto"/>
                  </w:divBdr>
                </w:div>
                <w:div w:id="1825270806">
                  <w:marLeft w:val="0"/>
                  <w:marRight w:val="0"/>
                  <w:marTop w:val="0"/>
                  <w:marBottom w:val="0"/>
                  <w:divBdr>
                    <w:top w:val="none" w:sz="0" w:space="0" w:color="auto"/>
                    <w:left w:val="none" w:sz="0" w:space="0" w:color="auto"/>
                    <w:bottom w:val="none" w:sz="0" w:space="0" w:color="auto"/>
                    <w:right w:val="none" w:sz="0" w:space="0" w:color="auto"/>
                  </w:divBdr>
                </w:div>
                <w:div w:id="1093476624">
                  <w:marLeft w:val="0"/>
                  <w:marRight w:val="0"/>
                  <w:marTop w:val="0"/>
                  <w:marBottom w:val="0"/>
                  <w:divBdr>
                    <w:top w:val="none" w:sz="0" w:space="0" w:color="auto"/>
                    <w:left w:val="none" w:sz="0" w:space="0" w:color="auto"/>
                    <w:bottom w:val="none" w:sz="0" w:space="0" w:color="auto"/>
                    <w:right w:val="none" w:sz="0" w:space="0" w:color="auto"/>
                  </w:divBdr>
                </w:div>
                <w:div w:id="2025206686">
                  <w:marLeft w:val="0"/>
                  <w:marRight w:val="0"/>
                  <w:marTop w:val="0"/>
                  <w:marBottom w:val="0"/>
                  <w:divBdr>
                    <w:top w:val="none" w:sz="0" w:space="0" w:color="auto"/>
                    <w:left w:val="none" w:sz="0" w:space="0" w:color="auto"/>
                    <w:bottom w:val="none" w:sz="0" w:space="0" w:color="auto"/>
                    <w:right w:val="none" w:sz="0" w:space="0" w:color="auto"/>
                  </w:divBdr>
                </w:div>
                <w:div w:id="1459028351">
                  <w:marLeft w:val="0"/>
                  <w:marRight w:val="0"/>
                  <w:marTop w:val="0"/>
                  <w:marBottom w:val="0"/>
                  <w:divBdr>
                    <w:top w:val="none" w:sz="0" w:space="0" w:color="auto"/>
                    <w:left w:val="none" w:sz="0" w:space="0" w:color="auto"/>
                    <w:bottom w:val="none" w:sz="0" w:space="0" w:color="auto"/>
                    <w:right w:val="none" w:sz="0" w:space="0" w:color="auto"/>
                  </w:divBdr>
                </w:div>
                <w:div w:id="1761944166">
                  <w:marLeft w:val="0"/>
                  <w:marRight w:val="0"/>
                  <w:marTop w:val="0"/>
                  <w:marBottom w:val="0"/>
                  <w:divBdr>
                    <w:top w:val="none" w:sz="0" w:space="0" w:color="auto"/>
                    <w:left w:val="none" w:sz="0" w:space="0" w:color="auto"/>
                    <w:bottom w:val="none" w:sz="0" w:space="0" w:color="auto"/>
                    <w:right w:val="none" w:sz="0" w:space="0" w:color="auto"/>
                  </w:divBdr>
                </w:div>
                <w:div w:id="1001734275">
                  <w:marLeft w:val="0"/>
                  <w:marRight w:val="0"/>
                  <w:marTop w:val="0"/>
                  <w:marBottom w:val="0"/>
                  <w:divBdr>
                    <w:top w:val="none" w:sz="0" w:space="0" w:color="auto"/>
                    <w:left w:val="none" w:sz="0" w:space="0" w:color="auto"/>
                    <w:bottom w:val="none" w:sz="0" w:space="0" w:color="auto"/>
                    <w:right w:val="none" w:sz="0" w:space="0" w:color="auto"/>
                  </w:divBdr>
                </w:div>
                <w:div w:id="2076540239">
                  <w:marLeft w:val="0"/>
                  <w:marRight w:val="0"/>
                  <w:marTop w:val="0"/>
                  <w:marBottom w:val="0"/>
                  <w:divBdr>
                    <w:top w:val="none" w:sz="0" w:space="0" w:color="auto"/>
                    <w:left w:val="none" w:sz="0" w:space="0" w:color="auto"/>
                    <w:bottom w:val="none" w:sz="0" w:space="0" w:color="auto"/>
                    <w:right w:val="none" w:sz="0" w:space="0" w:color="auto"/>
                  </w:divBdr>
                </w:div>
                <w:div w:id="2056006069">
                  <w:marLeft w:val="0"/>
                  <w:marRight w:val="0"/>
                  <w:marTop w:val="0"/>
                  <w:marBottom w:val="0"/>
                  <w:divBdr>
                    <w:top w:val="none" w:sz="0" w:space="0" w:color="auto"/>
                    <w:left w:val="none" w:sz="0" w:space="0" w:color="auto"/>
                    <w:bottom w:val="none" w:sz="0" w:space="0" w:color="auto"/>
                    <w:right w:val="none" w:sz="0" w:space="0" w:color="auto"/>
                  </w:divBdr>
                </w:div>
                <w:div w:id="566451891">
                  <w:marLeft w:val="0"/>
                  <w:marRight w:val="0"/>
                  <w:marTop w:val="0"/>
                  <w:marBottom w:val="0"/>
                  <w:divBdr>
                    <w:top w:val="none" w:sz="0" w:space="0" w:color="auto"/>
                    <w:left w:val="none" w:sz="0" w:space="0" w:color="auto"/>
                    <w:bottom w:val="none" w:sz="0" w:space="0" w:color="auto"/>
                    <w:right w:val="none" w:sz="0" w:space="0" w:color="auto"/>
                  </w:divBdr>
                </w:div>
                <w:div w:id="509293252">
                  <w:marLeft w:val="0"/>
                  <w:marRight w:val="0"/>
                  <w:marTop w:val="0"/>
                  <w:marBottom w:val="0"/>
                  <w:divBdr>
                    <w:top w:val="none" w:sz="0" w:space="0" w:color="auto"/>
                    <w:left w:val="none" w:sz="0" w:space="0" w:color="auto"/>
                    <w:bottom w:val="none" w:sz="0" w:space="0" w:color="auto"/>
                    <w:right w:val="none" w:sz="0" w:space="0" w:color="auto"/>
                  </w:divBdr>
                </w:div>
                <w:div w:id="357124212">
                  <w:marLeft w:val="0"/>
                  <w:marRight w:val="0"/>
                  <w:marTop w:val="0"/>
                  <w:marBottom w:val="0"/>
                  <w:divBdr>
                    <w:top w:val="none" w:sz="0" w:space="0" w:color="auto"/>
                    <w:left w:val="none" w:sz="0" w:space="0" w:color="auto"/>
                    <w:bottom w:val="none" w:sz="0" w:space="0" w:color="auto"/>
                    <w:right w:val="none" w:sz="0" w:space="0" w:color="auto"/>
                  </w:divBdr>
                </w:div>
                <w:div w:id="541867387">
                  <w:marLeft w:val="0"/>
                  <w:marRight w:val="0"/>
                  <w:marTop w:val="0"/>
                  <w:marBottom w:val="0"/>
                  <w:divBdr>
                    <w:top w:val="none" w:sz="0" w:space="0" w:color="auto"/>
                    <w:left w:val="none" w:sz="0" w:space="0" w:color="auto"/>
                    <w:bottom w:val="none" w:sz="0" w:space="0" w:color="auto"/>
                    <w:right w:val="none" w:sz="0" w:space="0" w:color="auto"/>
                  </w:divBdr>
                </w:div>
                <w:div w:id="946621847">
                  <w:marLeft w:val="0"/>
                  <w:marRight w:val="0"/>
                  <w:marTop w:val="0"/>
                  <w:marBottom w:val="0"/>
                  <w:divBdr>
                    <w:top w:val="none" w:sz="0" w:space="0" w:color="auto"/>
                    <w:left w:val="none" w:sz="0" w:space="0" w:color="auto"/>
                    <w:bottom w:val="none" w:sz="0" w:space="0" w:color="auto"/>
                    <w:right w:val="none" w:sz="0" w:space="0" w:color="auto"/>
                  </w:divBdr>
                </w:div>
                <w:div w:id="640111890">
                  <w:marLeft w:val="0"/>
                  <w:marRight w:val="0"/>
                  <w:marTop w:val="0"/>
                  <w:marBottom w:val="0"/>
                  <w:divBdr>
                    <w:top w:val="none" w:sz="0" w:space="0" w:color="auto"/>
                    <w:left w:val="none" w:sz="0" w:space="0" w:color="auto"/>
                    <w:bottom w:val="none" w:sz="0" w:space="0" w:color="auto"/>
                    <w:right w:val="none" w:sz="0" w:space="0" w:color="auto"/>
                  </w:divBdr>
                </w:div>
                <w:div w:id="1138114110">
                  <w:marLeft w:val="0"/>
                  <w:marRight w:val="0"/>
                  <w:marTop w:val="0"/>
                  <w:marBottom w:val="0"/>
                  <w:divBdr>
                    <w:top w:val="none" w:sz="0" w:space="0" w:color="auto"/>
                    <w:left w:val="none" w:sz="0" w:space="0" w:color="auto"/>
                    <w:bottom w:val="none" w:sz="0" w:space="0" w:color="auto"/>
                    <w:right w:val="none" w:sz="0" w:space="0" w:color="auto"/>
                  </w:divBdr>
                </w:div>
                <w:div w:id="1672635906">
                  <w:marLeft w:val="0"/>
                  <w:marRight w:val="0"/>
                  <w:marTop w:val="0"/>
                  <w:marBottom w:val="0"/>
                  <w:divBdr>
                    <w:top w:val="none" w:sz="0" w:space="0" w:color="auto"/>
                    <w:left w:val="none" w:sz="0" w:space="0" w:color="auto"/>
                    <w:bottom w:val="none" w:sz="0" w:space="0" w:color="auto"/>
                    <w:right w:val="none" w:sz="0" w:space="0" w:color="auto"/>
                  </w:divBdr>
                </w:div>
                <w:div w:id="103623768">
                  <w:marLeft w:val="0"/>
                  <w:marRight w:val="0"/>
                  <w:marTop w:val="0"/>
                  <w:marBottom w:val="0"/>
                  <w:divBdr>
                    <w:top w:val="none" w:sz="0" w:space="0" w:color="auto"/>
                    <w:left w:val="none" w:sz="0" w:space="0" w:color="auto"/>
                    <w:bottom w:val="none" w:sz="0" w:space="0" w:color="auto"/>
                    <w:right w:val="none" w:sz="0" w:space="0" w:color="auto"/>
                  </w:divBdr>
                </w:div>
                <w:div w:id="1334532068">
                  <w:marLeft w:val="0"/>
                  <w:marRight w:val="0"/>
                  <w:marTop w:val="0"/>
                  <w:marBottom w:val="0"/>
                  <w:divBdr>
                    <w:top w:val="none" w:sz="0" w:space="0" w:color="auto"/>
                    <w:left w:val="none" w:sz="0" w:space="0" w:color="auto"/>
                    <w:bottom w:val="none" w:sz="0" w:space="0" w:color="auto"/>
                    <w:right w:val="none" w:sz="0" w:space="0" w:color="auto"/>
                  </w:divBdr>
                </w:div>
                <w:div w:id="1523084993">
                  <w:marLeft w:val="0"/>
                  <w:marRight w:val="0"/>
                  <w:marTop w:val="0"/>
                  <w:marBottom w:val="0"/>
                  <w:divBdr>
                    <w:top w:val="none" w:sz="0" w:space="0" w:color="auto"/>
                    <w:left w:val="none" w:sz="0" w:space="0" w:color="auto"/>
                    <w:bottom w:val="none" w:sz="0" w:space="0" w:color="auto"/>
                    <w:right w:val="none" w:sz="0" w:space="0" w:color="auto"/>
                  </w:divBdr>
                </w:div>
                <w:div w:id="302976091">
                  <w:marLeft w:val="0"/>
                  <w:marRight w:val="0"/>
                  <w:marTop w:val="0"/>
                  <w:marBottom w:val="0"/>
                  <w:divBdr>
                    <w:top w:val="none" w:sz="0" w:space="0" w:color="auto"/>
                    <w:left w:val="none" w:sz="0" w:space="0" w:color="auto"/>
                    <w:bottom w:val="none" w:sz="0" w:space="0" w:color="auto"/>
                    <w:right w:val="none" w:sz="0" w:space="0" w:color="auto"/>
                  </w:divBdr>
                </w:div>
                <w:div w:id="258563561">
                  <w:marLeft w:val="0"/>
                  <w:marRight w:val="0"/>
                  <w:marTop w:val="0"/>
                  <w:marBottom w:val="0"/>
                  <w:divBdr>
                    <w:top w:val="none" w:sz="0" w:space="0" w:color="auto"/>
                    <w:left w:val="none" w:sz="0" w:space="0" w:color="auto"/>
                    <w:bottom w:val="none" w:sz="0" w:space="0" w:color="auto"/>
                    <w:right w:val="none" w:sz="0" w:space="0" w:color="auto"/>
                  </w:divBdr>
                </w:div>
                <w:div w:id="1707675775">
                  <w:marLeft w:val="0"/>
                  <w:marRight w:val="0"/>
                  <w:marTop w:val="0"/>
                  <w:marBottom w:val="0"/>
                  <w:divBdr>
                    <w:top w:val="none" w:sz="0" w:space="0" w:color="auto"/>
                    <w:left w:val="none" w:sz="0" w:space="0" w:color="auto"/>
                    <w:bottom w:val="none" w:sz="0" w:space="0" w:color="auto"/>
                    <w:right w:val="none" w:sz="0" w:space="0" w:color="auto"/>
                  </w:divBdr>
                </w:div>
                <w:div w:id="1736664588">
                  <w:marLeft w:val="0"/>
                  <w:marRight w:val="0"/>
                  <w:marTop w:val="0"/>
                  <w:marBottom w:val="0"/>
                  <w:divBdr>
                    <w:top w:val="none" w:sz="0" w:space="0" w:color="auto"/>
                    <w:left w:val="none" w:sz="0" w:space="0" w:color="auto"/>
                    <w:bottom w:val="none" w:sz="0" w:space="0" w:color="auto"/>
                    <w:right w:val="none" w:sz="0" w:space="0" w:color="auto"/>
                  </w:divBdr>
                </w:div>
                <w:div w:id="259996203">
                  <w:marLeft w:val="0"/>
                  <w:marRight w:val="0"/>
                  <w:marTop w:val="0"/>
                  <w:marBottom w:val="0"/>
                  <w:divBdr>
                    <w:top w:val="none" w:sz="0" w:space="0" w:color="auto"/>
                    <w:left w:val="none" w:sz="0" w:space="0" w:color="auto"/>
                    <w:bottom w:val="none" w:sz="0" w:space="0" w:color="auto"/>
                    <w:right w:val="none" w:sz="0" w:space="0" w:color="auto"/>
                  </w:divBdr>
                </w:div>
                <w:div w:id="786386663">
                  <w:marLeft w:val="0"/>
                  <w:marRight w:val="0"/>
                  <w:marTop w:val="0"/>
                  <w:marBottom w:val="0"/>
                  <w:divBdr>
                    <w:top w:val="none" w:sz="0" w:space="0" w:color="auto"/>
                    <w:left w:val="none" w:sz="0" w:space="0" w:color="auto"/>
                    <w:bottom w:val="none" w:sz="0" w:space="0" w:color="auto"/>
                    <w:right w:val="none" w:sz="0" w:space="0" w:color="auto"/>
                  </w:divBdr>
                </w:div>
                <w:div w:id="5327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361488">
          <w:marLeft w:val="0"/>
          <w:marRight w:val="0"/>
          <w:marTop w:val="15"/>
          <w:marBottom w:val="0"/>
          <w:divBdr>
            <w:top w:val="none" w:sz="0" w:space="0" w:color="auto"/>
            <w:left w:val="none" w:sz="0" w:space="0" w:color="auto"/>
            <w:bottom w:val="none" w:sz="0" w:space="0" w:color="auto"/>
            <w:right w:val="none" w:sz="0" w:space="0" w:color="auto"/>
          </w:divBdr>
          <w:divsChild>
            <w:div w:id="1304504891">
              <w:marLeft w:val="0"/>
              <w:marRight w:val="0"/>
              <w:marTop w:val="0"/>
              <w:marBottom w:val="0"/>
              <w:divBdr>
                <w:top w:val="none" w:sz="0" w:space="0" w:color="auto"/>
                <w:left w:val="none" w:sz="0" w:space="0" w:color="auto"/>
                <w:bottom w:val="none" w:sz="0" w:space="0" w:color="auto"/>
                <w:right w:val="none" w:sz="0" w:space="0" w:color="auto"/>
              </w:divBdr>
              <w:divsChild>
                <w:div w:id="1869830115">
                  <w:marLeft w:val="0"/>
                  <w:marRight w:val="0"/>
                  <w:marTop w:val="0"/>
                  <w:marBottom w:val="0"/>
                  <w:divBdr>
                    <w:top w:val="none" w:sz="0" w:space="0" w:color="auto"/>
                    <w:left w:val="none" w:sz="0" w:space="0" w:color="auto"/>
                    <w:bottom w:val="none" w:sz="0" w:space="0" w:color="auto"/>
                    <w:right w:val="none" w:sz="0" w:space="0" w:color="auto"/>
                  </w:divBdr>
                </w:div>
                <w:div w:id="959070273">
                  <w:marLeft w:val="0"/>
                  <w:marRight w:val="0"/>
                  <w:marTop w:val="0"/>
                  <w:marBottom w:val="0"/>
                  <w:divBdr>
                    <w:top w:val="none" w:sz="0" w:space="0" w:color="auto"/>
                    <w:left w:val="none" w:sz="0" w:space="0" w:color="auto"/>
                    <w:bottom w:val="none" w:sz="0" w:space="0" w:color="auto"/>
                    <w:right w:val="none" w:sz="0" w:space="0" w:color="auto"/>
                  </w:divBdr>
                </w:div>
                <w:div w:id="507135544">
                  <w:marLeft w:val="0"/>
                  <w:marRight w:val="0"/>
                  <w:marTop w:val="0"/>
                  <w:marBottom w:val="0"/>
                  <w:divBdr>
                    <w:top w:val="none" w:sz="0" w:space="0" w:color="auto"/>
                    <w:left w:val="none" w:sz="0" w:space="0" w:color="auto"/>
                    <w:bottom w:val="none" w:sz="0" w:space="0" w:color="auto"/>
                    <w:right w:val="none" w:sz="0" w:space="0" w:color="auto"/>
                  </w:divBdr>
                </w:div>
                <w:div w:id="1604458781">
                  <w:marLeft w:val="0"/>
                  <w:marRight w:val="0"/>
                  <w:marTop w:val="0"/>
                  <w:marBottom w:val="0"/>
                  <w:divBdr>
                    <w:top w:val="none" w:sz="0" w:space="0" w:color="auto"/>
                    <w:left w:val="none" w:sz="0" w:space="0" w:color="auto"/>
                    <w:bottom w:val="none" w:sz="0" w:space="0" w:color="auto"/>
                    <w:right w:val="none" w:sz="0" w:space="0" w:color="auto"/>
                  </w:divBdr>
                </w:div>
                <w:div w:id="1934581941">
                  <w:marLeft w:val="0"/>
                  <w:marRight w:val="0"/>
                  <w:marTop w:val="0"/>
                  <w:marBottom w:val="0"/>
                  <w:divBdr>
                    <w:top w:val="none" w:sz="0" w:space="0" w:color="auto"/>
                    <w:left w:val="none" w:sz="0" w:space="0" w:color="auto"/>
                    <w:bottom w:val="none" w:sz="0" w:space="0" w:color="auto"/>
                    <w:right w:val="none" w:sz="0" w:space="0" w:color="auto"/>
                  </w:divBdr>
                </w:div>
                <w:div w:id="811101535">
                  <w:marLeft w:val="0"/>
                  <w:marRight w:val="0"/>
                  <w:marTop w:val="0"/>
                  <w:marBottom w:val="0"/>
                  <w:divBdr>
                    <w:top w:val="none" w:sz="0" w:space="0" w:color="auto"/>
                    <w:left w:val="none" w:sz="0" w:space="0" w:color="auto"/>
                    <w:bottom w:val="none" w:sz="0" w:space="0" w:color="auto"/>
                    <w:right w:val="none" w:sz="0" w:space="0" w:color="auto"/>
                  </w:divBdr>
                </w:div>
                <w:div w:id="2023125627">
                  <w:marLeft w:val="0"/>
                  <w:marRight w:val="0"/>
                  <w:marTop w:val="0"/>
                  <w:marBottom w:val="0"/>
                  <w:divBdr>
                    <w:top w:val="none" w:sz="0" w:space="0" w:color="auto"/>
                    <w:left w:val="none" w:sz="0" w:space="0" w:color="auto"/>
                    <w:bottom w:val="none" w:sz="0" w:space="0" w:color="auto"/>
                    <w:right w:val="none" w:sz="0" w:space="0" w:color="auto"/>
                  </w:divBdr>
                </w:div>
                <w:div w:id="1984890051">
                  <w:marLeft w:val="0"/>
                  <w:marRight w:val="0"/>
                  <w:marTop w:val="0"/>
                  <w:marBottom w:val="0"/>
                  <w:divBdr>
                    <w:top w:val="none" w:sz="0" w:space="0" w:color="auto"/>
                    <w:left w:val="none" w:sz="0" w:space="0" w:color="auto"/>
                    <w:bottom w:val="none" w:sz="0" w:space="0" w:color="auto"/>
                    <w:right w:val="none" w:sz="0" w:space="0" w:color="auto"/>
                  </w:divBdr>
                </w:div>
                <w:div w:id="914707443">
                  <w:marLeft w:val="0"/>
                  <w:marRight w:val="0"/>
                  <w:marTop w:val="0"/>
                  <w:marBottom w:val="0"/>
                  <w:divBdr>
                    <w:top w:val="none" w:sz="0" w:space="0" w:color="auto"/>
                    <w:left w:val="none" w:sz="0" w:space="0" w:color="auto"/>
                    <w:bottom w:val="none" w:sz="0" w:space="0" w:color="auto"/>
                    <w:right w:val="none" w:sz="0" w:space="0" w:color="auto"/>
                  </w:divBdr>
                </w:div>
                <w:div w:id="652485904">
                  <w:marLeft w:val="0"/>
                  <w:marRight w:val="0"/>
                  <w:marTop w:val="0"/>
                  <w:marBottom w:val="0"/>
                  <w:divBdr>
                    <w:top w:val="none" w:sz="0" w:space="0" w:color="auto"/>
                    <w:left w:val="none" w:sz="0" w:space="0" w:color="auto"/>
                    <w:bottom w:val="none" w:sz="0" w:space="0" w:color="auto"/>
                    <w:right w:val="none" w:sz="0" w:space="0" w:color="auto"/>
                  </w:divBdr>
                </w:div>
                <w:div w:id="1862160352">
                  <w:marLeft w:val="0"/>
                  <w:marRight w:val="0"/>
                  <w:marTop w:val="0"/>
                  <w:marBottom w:val="0"/>
                  <w:divBdr>
                    <w:top w:val="none" w:sz="0" w:space="0" w:color="auto"/>
                    <w:left w:val="none" w:sz="0" w:space="0" w:color="auto"/>
                    <w:bottom w:val="none" w:sz="0" w:space="0" w:color="auto"/>
                    <w:right w:val="none" w:sz="0" w:space="0" w:color="auto"/>
                  </w:divBdr>
                </w:div>
                <w:div w:id="1842308489">
                  <w:marLeft w:val="0"/>
                  <w:marRight w:val="0"/>
                  <w:marTop w:val="0"/>
                  <w:marBottom w:val="0"/>
                  <w:divBdr>
                    <w:top w:val="none" w:sz="0" w:space="0" w:color="auto"/>
                    <w:left w:val="none" w:sz="0" w:space="0" w:color="auto"/>
                    <w:bottom w:val="none" w:sz="0" w:space="0" w:color="auto"/>
                    <w:right w:val="none" w:sz="0" w:space="0" w:color="auto"/>
                  </w:divBdr>
                </w:div>
                <w:div w:id="1731617041">
                  <w:marLeft w:val="0"/>
                  <w:marRight w:val="0"/>
                  <w:marTop w:val="0"/>
                  <w:marBottom w:val="0"/>
                  <w:divBdr>
                    <w:top w:val="none" w:sz="0" w:space="0" w:color="auto"/>
                    <w:left w:val="none" w:sz="0" w:space="0" w:color="auto"/>
                    <w:bottom w:val="none" w:sz="0" w:space="0" w:color="auto"/>
                    <w:right w:val="none" w:sz="0" w:space="0" w:color="auto"/>
                  </w:divBdr>
                </w:div>
                <w:div w:id="1835796911">
                  <w:marLeft w:val="0"/>
                  <w:marRight w:val="0"/>
                  <w:marTop w:val="0"/>
                  <w:marBottom w:val="0"/>
                  <w:divBdr>
                    <w:top w:val="none" w:sz="0" w:space="0" w:color="auto"/>
                    <w:left w:val="none" w:sz="0" w:space="0" w:color="auto"/>
                    <w:bottom w:val="none" w:sz="0" w:space="0" w:color="auto"/>
                    <w:right w:val="none" w:sz="0" w:space="0" w:color="auto"/>
                  </w:divBdr>
                </w:div>
                <w:div w:id="2025399109">
                  <w:marLeft w:val="0"/>
                  <w:marRight w:val="0"/>
                  <w:marTop w:val="0"/>
                  <w:marBottom w:val="0"/>
                  <w:divBdr>
                    <w:top w:val="none" w:sz="0" w:space="0" w:color="auto"/>
                    <w:left w:val="none" w:sz="0" w:space="0" w:color="auto"/>
                    <w:bottom w:val="none" w:sz="0" w:space="0" w:color="auto"/>
                    <w:right w:val="none" w:sz="0" w:space="0" w:color="auto"/>
                  </w:divBdr>
                </w:div>
                <w:div w:id="816187008">
                  <w:marLeft w:val="0"/>
                  <w:marRight w:val="0"/>
                  <w:marTop w:val="0"/>
                  <w:marBottom w:val="0"/>
                  <w:divBdr>
                    <w:top w:val="none" w:sz="0" w:space="0" w:color="auto"/>
                    <w:left w:val="none" w:sz="0" w:space="0" w:color="auto"/>
                    <w:bottom w:val="none" w:sz="0" w:space="0" w:color="auto"/>
                    <w:right w:val="none" w:sz="0" w:space="0" w:color="auto"/>
                  </w:divBdr>
                </w:div>
                <w:div w:id="1473253524">
                  <w:marLeft w:val="0"/>
                  <w:marRight w:val="0"/>
                  <w:marTop w:val="0"/>
                  <w:marBottom w:val="0"/>
                  <w:divBdr>
                    <w:top w:val="none" w:sz="0" w:space="0" w:color="auto"/>
                    <w:left w:val="none" w:sz="0" w:space="0" w:color="auto"/>
                    <w:bottom w:val="none" w:sz="0" w:space="0" w:color="auto"/>
                    <w:right w:val="none" w:sz="0" w:space="0" w:color="auto"/>
                  </w:divBdr>
                </w:div>
                <w:div w:id="70010051">
                  <w:marLeft w:val="0"/>
                  <w:marRight w:val="0"/>
                  <w:marTop w:val="0"/>
                  <w:marBottom w:val="0"/>
                  <w:divBdr>
                    <w:top w:val="none" w:sz="0" w:space="0" w:color="auto"/>
                    <w:left w:val="none" w:sz="0" w:space="0" w:color="auto"/>
                    <w:bottom w:val="none" w:sz="0" w:space="0" w:color="auto"/>
                    <w:right w:val="none" w:sz="0" w:space="0" w:color="auto"/>
                  </w:divBdr>
                </w:div>
                <w:div w:id="235818844">
                  <w:marLeft w:val="0"/>
                  <w:marRight w:val="0"/>
                  <w:marTop w:val="0"/>
                  <w:marBottom w:val="0"/>
                  <w:divBdr>
                    <w:top w:val="none" w:sz="0" w:space="0" w:color="auto"/>
                    <w:left w:val="none" w:sz="0" w:space="0" w:color="auto"/>
                    <w:bottom w:val="none" w:sz="0" w:space="0" w:color="auto"/>
                    <w:right w:val="none" w:sz="0" w:space="0" w:color="auto"/>
                  </w:divBdr>
                </w:div>
                <w:div w:id="720247048">
                  <w:marLeft w:val="0"/>
                  <w:marRight w:val="0"/>
                  <w:marTop w:val="0"/>
                  <w:marBottom w:val="0"/>
                  <w:divBdr>
                    <w:top w:val="none" w:sz="0" w:space="0" w:color="auto"/>
                    <w:left w:val="none" w:sz="0" w:space="0" w:color="auto"/>
                    <w:bottom w:val="none" w:sz="0" w:space="0" w:color="auto"/>
                    <w:right w:val="none" w:sz="0" w:space="0" w:color="auto"/>
                  </w:divBdr>
                </w:div>
                <w:div w:id="1751540214">
                  <w:marLeft w:val="0"/>
                  <w:marRight w:val="0"/>
                  <w:marTop w:val="0"/>
                  <w:marBottom w:val="0"/>
                  <w:divBdr>
                    <w:top w:val="none" w:sz="0" w:space="0" w:color="auto"/>
                    <w:left w:val="none" w:sz="0" w:space="0" w:color="auto"/>
                    <w:bottom w:val="none" w:sz="0" w:space="0" w:color="auto"/>
                    <w:right w:val="none" w:sz="0" w:space="0" w:color="auto"/>
                  </w:divBdr>
                </w:div>
                <w:div w:id="978803667">
                  <w:marLeft w:val="0"/>
                  <w:marRight w:val="0"/>
                  <w:marTop w:val="0"/>
                  <w:marBottom w:val="0"/>
                  <w:divBdr>
                    <w:top w:val="none" w:sz="0" w:space="0" w:color="auto"/>
                    <w:left w:val="none" w:sz="0" w:space="0" w:color="auto"/>
                    <w:bottom w:val="none" w:sz="0" w:space="0" w:color="auto"/>
                    <w:right w:val="none" w:sz="0" w:space="0" w:color="auto"/>
                  </w:divBdr>
                </w:div>
                <w:div w:id="1339771053">
                  <w:marLeft w:val="0"/>
                  <w:marRight w:val="0"/>
                  <w:marTop w:val="0"/>
                  <w:marBottom w:val="0"/>
                  <w:divBdr>
                    <w:top w:val="none" w:sz="0" w:space="0" w:color="auto"/>
                    <w:left w:val="none" w:sz="0" w:space="0" w:color="auto"/>
                    <w:bottom w:val="none" w:sz="0" w:space="0" w:color="auto"/>
                    <w:right w:val="none" w:sz="0" w:space="0" w:color="auto"/>
                  </w:divBdr>
                </w:div>
                <w:div w:id="943733050">
                  <w:marLeft w:val="0"/>
                  <w:marRight w:val="0"/>
                  <w:marTop w:val="0"/>
                  <w:marBottom w:val="0"/>
                  <w:divBdr>
                    <w:top w:val="none" w:sz="0" w:space="0" w:color="auto"/>
                    <w:left w:val="none" w:sz="0" w:space="0" w:color="auto"/>
                    <w:bottom w:val="none" w:sz="0" w:space="0" w:color="auto"/>
                    <w:right w:val="none" w:sz="0" w:space="0" w:color="auto"/>
                  </w:divBdr>
                </w:div>
                <w:div w:id="2052729202">
                  <w:marLeft w:val="0"/>
                  <w:marRight w:val="0"/>
                  <w:marTop w:val="0"/>
                  <w:marBottom w:val="0"/>
                  <w:divBdr>
                    <w:top w:val="none" w:sz="0" w:space="0" w:color="auto"/>
                    <w:left w:val="none" w:sz="0" w:space="0" w:color="auto"/>
                    <w:bottom w:val="none" w:sz="0" w:space="0" w:color="auto"/>
                    <w:right w:val="none" w:sz="0" w:space="0" w:color="auto"/>
                  </w:divBdr>
                </w:div>
                <w:div w:id="454637973">
                  <w:marLeft w:val="0"/>
                  <w:marRight w:val="0"/>
                  <w:marTop w:val="0"/>
                  <w:marBottom w:val="0"/>
                  <w:divBdr>
                    <w:top w:val="none" w:sz="0" w:space="0" w:color="auto"/>
                    <w:left w:val="none" w:sz="0" w:space="0" w:color="auto"/>
                    <w:bottom w:val="none" w:sz="0" w:space="0" w:color="auto"/>
                    <w:right w:val="none" w:sz="0" w:space="0" w:color="auto"/>
                  </w:divBdr>
                </w:div>
                <w:div w:id="598953731">
                  <w:marLeft w:val="0"/>
                  <w:marRight w:val="0"/>
                  <w:marTop w:val="0"/>
                  <w:marBottom w:val="0"/>
                  <w:divBdr>
                    <w:top w:val="none" w:sz="0" w:space="0" w:color="auto"/>
                    <w:left w:val="none" w:sz="0" w:space="0" w:color="auto"/>
                    <w:bottom w:val="none" w:sz="0" w:space="0" w:color="auto"/>
                    <w:right w:val="none" w:sz="0" w:space="0" w:color="auto"/>
                  </w:divBdr>
                </w:div>
                <w:div w:id="947198711">
                  <w:marLeft w:val="0"/>
                  <w:marRight w:val="0"/>
                  <w:marTop w:val="0"/>
                  <w:marBottom w:val="0"/>
                  <w:divBdr>
                    <w:top w:val="none" w:sz="0" w:space="0" w:color="auto"/>
                    <w:left w:val="none" w:sz="0" w:space="0" w:color="auto"/>
                    <w:bottom w:val="none" w:sz="0" w:space="0" w:color="auto"/>
                    <w:right w:val="none" w:sz="0" w:space="0" w:color="auto"/>
                  </w:divBdr>
                </w:div>
                <w:div w:id="15933700">
                  <w:marLeft w:val="0"/>
                  <w:marRight w:val="0"/>
                  <w:marTop w:val="0"/>
                  <w:marBottom w:val="0"/>
                  <w:divBdr>
                    <w:top w:val="none" w:sz="0" w:space="0" w:color="auto"/>
                    <w:left w:val="none" w:sz="0" w:space="0" w:color="auto"/>
                    <w:bottom w:val="none" w:sz="0" w:space="0" w:color="auto"/>
                    <w:right w:val="none" w:sz="0" w:space="0" w:color="auto"/>
                  </w:divBdr>
                </w:div>
                <w:div w:id="879585251">
                  <w:marLeft w:val="0"/>
                  <w:marRight w:val="0"/>
                  <w:marTop w:val="0"/>
                  <w:marBottom w:val="0"/>
                  <w:divBdr>
                    <w:top w:val="none" w:sz="0" w:space="0" w:color="auto"/>
                    <w:left w:val="none" w:sz="0" w:space="0" w:color="auto"/>
                    <w:bottom w:val="none" w:sz="0" w:space="0" w:color="auto"/>
                    <w:right w:val="none" w:sz="0" w:space="0" w:color="auto"/>
                  </w:divBdr>
                </w:div>
                <w:div w:id="657612886">
                  <w:marLeft w:val="0"/>
                  <w:marRight w:val="0"/>
                  <w:marTop w:val="0"/>
                  <w:marBottom w:val="0"/>
                  <w:divBdr>
                    <w:top w:val="none" w:sz="0" w:space="0" w:color="auto"/>
                    <w:left w:val="none" w:sz="0" w:space="0" w:color="auto"/>
                    <w:bottom w:val="none" w:sz="0" w:space="0" w:color="auto"/>
                    <w:right w:val="none" w:sz="0" w:space="0" w:color="auto"/>
                  </w:divBdr>
                </w:div>
                <w:div w:id="1519345673">
                  <w:marLeft w:val="0"/>
                  <w:marRight w:val="0"/>
                  <w:marTop w:val="0"/>
                  <w:marBottom w:val="0"/>
                  <w:divBdr>
                    <w:top w:val="none" w:sz="0" w:space="0" w:color="auto"/>
                    <w:left w:val="none" w:sz="0" w:space="0" w:color="auto"/>
                    <w:bottom w:val="none" w:sz="0" w:space="0" w:color="auto"/>
                    <w:right w:val="none" w:sz="0" w:space="0" w:color="auto"/>
                  </w:divBdr>
                </w:div>
                <w:div w:id="1896044041">
                  <w:marLeft w:val="0"/>
                  <w:marRight w:val="0"/>
                  <w:marTop w:val="0"/>
                  <w:marBottom w:val="0"/>
                  <w:divBdr>
                    <w:top w:val="none" w:sz="0" w:space="0" w:color="auto"/>
                    <w:left w:val="none" w:sz="0" w:space="0" w:color="auto"/>
                    <w:bottom w:val="none" w:sz="0" w:space="0" w:color="auto"/>
                    <w:right w:val="none" w:sz="0" w:space="0" w:color="auto"/>
                  </w:divBdr>
                </w:div>
                <w:div w:id="861939174">
                  <w:marLeft w:val="0"/>
                  <w:marRight w:val="0"/>
                  <w:marTop w:val="0"/>
                  <w:marBottom w:val="0"/>
                  <w:divBdr>
                    <w:top w:val="none" w:sz="0" w:space="0" w:color="auto"/>
                    <w:left w:val="none" w:sz="0" w:space="0" w:color="auto"/>
                    <w:bottom w:val="none" w:sz="0" w:space="0" w:color="auto"/>
                    <w:right w:val="none" w:sz="0" w:space="0" w:color="auto"/>
                  </w:divBdr>
                </w:div>
                <w:div w:id="131681841">
                  <w:marLeft w:val="0"/>
                  <w:marRight w:val="0"/>
                  <w:marTop w:val="0"/>
                  <w:marBottom w:val="0"/>
                  <w:divBdr>
                    <w:top w:val="none" w:sz="0" w:space="0" w:color="auto"/>
                    <w:left w:val="none" w:sz="0" w:space="0" w:color="auto"/>
                    <w:bottom w:val="none" w:sz="0" w:space="0" w:color="auto"/>
                    <w:right w:val="none" w:sz="0" w:space="0" w:color="auto"/>
                  </w:divBdr>
                </w:div>
                <w:div w:id="1443185657">
                  <w:marLeft w:val="0"/>
                  <w:marRight w:val="0"/>
                  <w:marTop w:val="0"/>
                  <w:marBottom w:val="0"/>
                  <w:divBdr>
                    <w:top w:val="none" w:sz="0" w:space="0" w:color="auto"/>
                    <w:left w:val="none" w:sz="0" w:space="0" w:color="auto"/>
                    <w:bottom w:val="none" w:sz="0" w:space="0" w:color="auto"/>
                    <w:right w:val="none" w:sz="0" w:space="0" w:color="auto"/>
                  </w:divBdr>
                </w:div>
                <w:div w:id="1014958111">
                  <w:marLeft w:val="0"/>
                  <w:marRight w:val="0"/>
                  <w:marTop w:val="0"/>
                  <w:marBottom w:val="0"/>
                  <w:divBdr>
                    <w:top w:val="none" w:sz="0" w:space="0" w:color="auto"/>
                    <w:left w:val="none" w:sz="0" w:space="0" w:color="auto"/>
                    <w:bottom w:val="none" w:sz="0" w:space="0" w:color="auto"/>
                    <w:right w:val="none" w:sz="0" w:space="0" w:color="auto"/>
                  </w:divBdr>
                </w:div>
                <w:div w:id="707140947">
                  <w:marLeft w:val="0"/>
                  <w:marRight w:val="0"/>
                  <w:marTop w:val="0"/>
                  <w:marBottom w:val="0"/>
                  <w:divBdr>
                    <w:top w:val="none" w:sz="0" w:space="0" w:color="auto"/>
                    <w:left w:val="none" w:sz="0" w:space="0" w:color="auto"/>
                    <w:bottom w:val="none" w:sz="0" w:space="0" w:color="auto"/>
                    <w:right w:val="none" w:sz="0" w:space="0" w:color="auto"/>
                  </w:divBdr>
                </w:div>
                <w:div w:id="174270914">
                  <w:marLeft w:val="0"/>
                  <w:marRight w:val="0"/>
                  <w:marTop w:val="0"/>
                  <w:marBottom w:val="0"/>
                  <w:divBdr>
                    <w:top w:val="none" w:sz="0" w:space="0" w:color="auto"/>
                    <w:left w:val="none" w:sz="0" w:space="0" w:color="auto"/>
                    <w:bottom w:val="none" w:sz="0" w:space="0" w:color="auto"/>
                    <w:right w:val="none" w:sz="0" w:space="0" w:color="auto"/>
                  </w:divBdr>
                </w:div>
                <w:div w:id="160199612">
                  <w:marLeft w:val="0"/>
                  <w:marRight w:val="0"/>
                  <w:marTop w:val="0"/>
                  <w:marBottom w:val="0"/>
                  <w:divBdr>
                    <w:top w:val="none" w:sz="0" w:space="0" w:color="auto"/>
                    <w:left w:val="none" w:sz="0" w:space="0" w:color="auto"/>
                    <w:bottom w:val="none" w:sz="0" w:space="0" w:color="auto"/>
                    <w:right w:val="none" w:sz="0" w:space="0" w:color="auto"/>
                  </w:divBdr>
                </w:div>
                <w:div w:id="278805589">
                  <w:marLeft w:val="0"/>
                  <w:marRight w:val="0"/>
                  <w:marTop w:val="0"/>
                  <w:marBottom w:val="0"/>
                  <w:divBdr>
                    <w:top w:val="none" w:sz="0" w:space="0" w:color="auto"/>
                    <w:left w:val="none" w:sz="0" w:space="0" w:color="auto"/>
                    <w:bottom w:val="none" w:sz="0" w:space="0" w:color="auto"/>
                    <w:right w:val="none" w:sz="0" w:space="0" w:color="auto"/>
                  </w:divBdr>
                </w:div>
                <w:div w:id="889457809">
                  <w:marLeft w:val="0"/>
                  <w:marRight w:val="0"/>
                  <w:marTop w:val="0"/>
                  <w:marBottom w:val="0"/>
                  <w:divBdr>
                    <w:top w:val="none" w:sz="0" w:space="0" w:color="auto"/>
                    <w:left w:val="none" w:sz="0" w:space="0" w:color="auto"/>
                    <w:bottom w:val="none" w:sz="0" w:space="0" w:color="auto"/>
                    <w:right w:val="none" w:sz="0" w:space="0" w:color="auto"/>
                  </w:divBdr>
                </w:div>
                <w:div w:id="478231109">
                  <w:marLeft w:val="0"/>
                  <w:marRight w:val="0"/>
                  <w:marTop w:val="0"/>
                  <w:marBottom w:val="0"/>
                  <w:divBdr>
                    <w:top w:val="none" w:sz="0" w:space="0" w:color="auto"/>
                    <w:left w:val="none" w:sz="0" w:space="0" w:color="auto"/>
                    <w:bottom w:val="none" w:sz="0" w:space="0" w:color="auto"/>
                    <w:right w:val="none" w:sz="0" w:space="0" w:color="auto"/>
                  </w:divBdr>
                </w:div>
                <w:div w:id="2026443229">
                  <w:marLeft w:val="0"/>
                  <w:marRight w:val="0"/>
                  <w:marTop w:val="0"/>
                  <w:marBottom w:val="0"/>
                  <w:divBdr>
                    <w:top w:val="none" w:sz="0" w:space="0" w:color="auto"/>
                    <w:left w:val="none" w:sz="0" w:space="0" w:color="auto"/>
                    <w:bottom w:val="none" w:sz="0" w:space="0" w:color="auto"/>
                    <w:right w:val="none" w:sz="0" w:space="0" w:color="auto"/>
                  </w:divBdr>
                </w:div>
                <w:div w:id="1543245358">
                  <w:marLeft w:val="0"/>
                  <w:marRight w:val="0"/>
                  <w:marTop w:val="0"/>
                  <w:marBottom w:val="0"/>
                  <w:divBdr>
                    <w:top w:val="none" w:sz="0" w:space="0" w:color="auto"/>
                    <w:left w:val="none" w:sz="0" w:space="0" w:color="auto"/>
                    <w:bottom w:val="none" w:sz="0" w:space="0" w:color="auto"/>
                    <w:right w:val="none" w:sz="0" w:space="0" w:color="auto"/>
                  </w:divBdr>
                </w:div>
                <w:div w:id="65543485">
                  <w:marLeft w:val="0"/>
                  <w:marRight w:val="0"/>
                  <w:marTop w:val="0"/>
                  <w:marBottom w:val="0"/>
                  <w:divBdr>
                    <w:top w:val="none" w:sz="0" w:space="0" w:color="auto"/>
                    <w:left w:val="none" w:sz="0" w:space="0" w:color="auto"/>
                    <w:bottom w:val="none" w:sz="0" w:space="0" w:color="auto"/>
                    <w:right w:val="none" w:sz="0" w:space="0" w:color="auto"/>
                  </w:divBdr>
                </w:div>
                <w:div w:id="977882020">
                  <w:marLeft w:val="0"/>
                  <w:marRight w:val="0"/>
                  <w:marTop w:val="0"/>
                  <w:marBottom w:val="0"/>
                  <w:divBdr>
                    <w:top w:val="none" w:sz="0" w:space="0" w:color="auto"/>
                    <w:left w:val="none" w:sz="0" w:space="0" w:color="auto"/>
                    <w:bottom w:val="none" w:sz="0" w:space="0" w:color="auto"/>
                    <w:right w:val="none" w:sz="0" w:space="0" w:color="auto"/>
                  </w:divBdr>
                </w:div>
                <w:div w:id="1654796147">
                  <w:marLeft w:val="0"/>
                  <w:marRight w:val="0"/>
                  <w:marTop w:val="0"/>
                  <w:marBottom w:val="0"/>
                  <w:divBdr>
                    <w:top w:val="none" w:sz="0" w:space="0" w:color="auto"/>
                    <w:left w:val="none" w:sz="0" w:space="0" w:color="auto"/>
                    <w:bottom w:val="none" w:sz="0" w:space="0" w:color="auto"/>
                    <w:right w:val="none" w:sz="0" w:space="0" w:color="auto"/>
                  </w:divBdr>
                </w:div>
                <w:div w:id="1595627846">
                  <w:marLeft w:val="0"/>
                  <w:marRight w:val="0"/>
                  <w:marTop w:val="0"/>
                  <w:marBottom w:val="0"/>
                  <w:divBdr>
                    <w:top w:val="none" w:sz="0" w:space="0" w:color="auto"/>
                    <w:left w:val="none" w:sz="0" w:space="0" w:color="auto"/>
                    <w:bottom w:val="none" w:sz="0" w:space="0" w:color="auto"/>
                    <w:right w:val="none" w:sz="0" w:space="0" w:color="auto"/>
                  </w:divBdr>
                </w:div>
                <w:div w:id="1731726458">
                  <w:marLeft w:val="0"/>
                  <w:marRight w:val="0"/>
                  <w:marTop w:val="0"/>
                  <w:marBottom w:val="0"/>
                  <w:divBdr>
                    <w:top w:val="none" w:sz="0" w:space="0" w:color="auto"/>
                    <w:left w:val="none" w:sz="0" w:space="0" w:color="auto"/>
                    <w:bottom w:val="none" w:sz="0" w:space="0" w:color="auto"/>
                    <w:right w:val="none" w:sz="0" w:space="0" w:color="auto"/>
                  </w:divBdr>
                </w:div>
                <w:div w:id="484009973">
                  <w:marLeft w:val="0"/>
                  <w:marRight w:val="0"/>
                  <w:marTop w:val="0"/>
                  <w:marBottom w:val="0"/>
                  <w:divBdr>
                    <w:top w:val="none" w:sz="0" w:space="0" w:color="auto"/>
                    <w:left w:val="none" w:sz="0" w:space="0" w:color="auto"/>
                    <w:bottom w:val="none" w:sz="0" w:space="0" w:color="auto"/>
                    <w:right w:val="none" w:sz="0" w:space="0" w:color="auto"/>
                  </w:divBdr>
                </w:div>
                <w:div w:id="1472405776">
                  <w:marLeft w:val="0"/>
                  <w:marRight w:val="0"/>
                  <w:marTop w:val="0"/>
                  <w:marBottom w:val="0"/>
                  <w:divBdr>
                    <w:top w:val="none" w:sz="0" w:space="0" w:color="auto"/>
                    <w:left w:val="none" w:sz="0" w:space="0" w:color="auto"/>
                    <w:bottom w:val="none" w:sz="0" w:space="0" w:color="auto"/>
                    <w:right w:val="none" w:sz="0" w:space="0" w:color="auto"/>
                  </w:divBdr>
                </w:div>
                <w:div w:id="1774128593">
                  <w:marLeft w:val="0"/>
                  <w:marRight w:val="0"/>
                  <w:marTop w:val="0"/>
                  <w:marBottom w:val="0"/>
                  <w:divBdr>
                    <w:top w:val="none" w:sz="0" w:space="0" w:color="auto"/>
                    <w:left w:val="none" w:sz="0" w:space="0" w:color="auto"/>
                    <w:bottom w:val="none" w:sz="0" w:space="0" w:color="auto"/>
                    <w:right w:val="none" w:sz="0" w:space="0" w:color="auto"/>
                  </w:divBdr>
                </w:div>
                <w:div w:id="574096913">
                  <w:marLeft w:val="0"/>
                  <w:marRight w:val="0"/>
                  <w:marTop w:val="0"/>
                  <w:marBottom w:val="0"/>
                  <w:divBdr>
                    <w:top w:val="none" w:sz="0" w:space="0" w:color="auto"/>
                    <w:left w:val="none" w:sz="0" w:space="0" w:color="auto"/>
                    <w:bottom w:val="none" w:sz="0" w:space="0" w:color="auto"/>
                    <w:right w:val="none" w:sz="0" w:space="0" w:color="auto"/>
                  </w:divBdr>
                </w:div>
                <w:div w:id="953949219">
                  <w:marLeft w:val="0"/>
                  <w:marRight w:val="0"/>
                  <w:marTop w:val="0"/>
                  <w:marBottom w:val="0"/>
                  <w:divBdr>
                    <w:top w:val="none" w:sz="0" w:space="0" w:color="auto"/>
                    <w:left w:val="none" w:sz="0" w:space="0" w:color="auto"/>
                    <w:bottom w:val="none" w:sz="0" w:space="0" w:color="auto"/>
                    <w:right w:val="none" w:sz="0" w:space="0" w:color="auto"/>
                  </w:divBdr>
                </w:div>
                <w:div w:id="1973172639">
                  <w:marLeft w:val="0"/>
                  <w:marRight w:val="0"/>
                  <w:marTop w:val="0"/>
                  <w:marBottom w:val="0"/>
                  <w:divBdr>
                    <w:top w:val="none" w:sz="0" w:space="0" w:color="auto"/>
                    <w:left w:val="none" w:sz="0" w:space="0" w:color="auto"/>
                    <w:bottom w:val="none" w:sz="0" w:space="0" w:color="auto"/>
                    <w:right w:val="none" w:sz="0" w:space="0" w:color="auto"/>
                  </w:divBdr>
                </w:div>
                <w:div w:id="819349588">
                  <w:marLeft w:val="0"/>
                  <w:marRight w:val="0"/>
                  <w:marTop w:val="0"/>
                  <w:marBottom w:val="0"/>
                  <w:divBdr>
                    <w:top w:val="none" w:sz="0" w:space="0" w:color="auto"/>
                    <w:left w:val="none" w:sz="0" w:space="0" w:color="auto"/>
                    <w:bottom w:val="none" w:sz="0" w:space="0" w:color="auto"/>
                    <w:right w:val="none" w:sz="0" w:space="0" w:color="auto"/>
                  </w:divBdr>
                </w:div>
                <w:div w:id="1300455012">
                  <w:marLeft w:val="0"/>
                  <w:marRight w:val="0"/>
                  <w:marTop w:val="0"/>
                  <w:marBottom w:val="0"/>
                  <w:divBdr>
                    <w:top w:val="none" w:sz="0" w:space="0" w:color="auto"/>
                    <w:left w:val="none" w:sz="0" w:space="0" w:color="auto"/>
                    <w:bottom w:val="none" w:sz="0" w:space="0" w:color="auto"/>
                    <w:right w:val="none" w:sz="0" w:space="0" w:color="auto"/>
                  </w:divBdr>
                </w:div>
                <w:div w:id="1319962908">
                  <w:marLeft w:val="0"/>
                  <w:marRight w:val="0"/>
                  <w:marTop w:val="0"/>
                  <w:marBottom w:val="0"/>
                  <w:divBdr>
                    <w:top w:val="none" w:sz="0" w:space="0" w:color="auto"/>
                    <w:left w:val="none" w:sz="0" w:space="0" w:color="auto"/>
                    <w:bottom w:val="none" w:sz="0" w:space="0" w:color="auto"/>
                    <w:right w:val="none" w:sz="0" w:space="0" w:color="auto"/>
                  </w:divBdr>
                </w:div>
                <w:div w:id="280958884">
                  <w:marLeft w:val="0"/>
                  <w:marRight w:val="0"/>
                  <w:marTop w:val="0"/>
                  <w:marBottom w:val="0"/>
                  <w:divBdr>
                    <w:top w:val="none" w:sz="0" w:space="0" w:color="auto"/>
                    <w:left w:val="none" w:sz="0" w:space="0" w:color="auto"/>
                    <w:bottom w:val="none" w:sz="0" w:space="0" w:color="auto"/>
                    <w:right w:val="none" w:sz="0" w:space="0" w:color="auto"/>
                  </w:divBdr>
                </w:div>
                <w:div w:id="1790975190">
                  <w:marLeft w:val="0"/>
                  <w:marRight w:val="0"/>
                  <w:marTop w:val="0"/>
                  <w:marBottom w:val="0"/>
                  <w:divBdr>
                    <w:top w:val="none" w:sz="0" w:space="0" w:color="auto"/>
                    <w:left w:val="none" w:sz="0" w:space="0" w:color="auto"/>
                    <w:bottom w:val="none" w:sz="0" w:space="0" w:color="auto"/>
                    <w:right w:val="none" w:sz="0" w:space="0" w:color="auto"/>
                  </w:divBdr>
                </w:div>
                <w:div w:id="1164517795">
                  <w:marLeft w:val="0"/>
                  <w:marRight w:val="0"/>
                  <w:marTop w:val="0"/>
                  <w:marBottom w:val="0"/>
                  <w:divBdr>
                    <w:top w:val="none" w:sz="0" w:space="0" w:color="auto"/>
                    <w:left w:val="none" w:sz="0" w:space="0" w:color="auto"/>
                    <w:bottom w:val="none" w:sz="0" w:space="0" w:color="auto"/>
                    <w:right w:val="none" w:sz="0" w:space="0" w:color="auto"/>
                  </w:divBdr>
                </w:div>
                <w:div w:id="2021659509">
                  <w:marLeft w:val="0"/>
                  <w:marRight w:val="0"/>
                  <w:marTop w:val="0"/>
                  <w:marBottom w:val="0"/>
                  <w:divBdr>
                    <w:top w:val="none" w:sz="0" w:space="0" w:color="auto"/>
                    <w:left w:val="none" w:sz="0" w:space="0" w:color="auto"/>
                    <w:bottom w:val="none" w:sz="0" w:space="0" w:color="auto"/>
                    <w:right w:val="none" w:sz="0" w:space="0" w:color="auto"/>
                  </w:divBdr>
                </w:div>
                <w:div w:id="125775997">
                  <w:marLeft w:val="0"/>
                  <w:marRight w:val="0"/>
                  <w:marTop w:val="0"/>
                  <w:marBottom w:val="0"/>
                  <w:divBdr>
                    <w:top w:val="none" w:sz="0" w:space="0" w:color="auto"/>
                    <w:left w:val="none" w:sz="0" w:space="0" w:color="auto"/>
                    <w:bottom w:val="none" w:sz="0" w:space="0" w:color="auto"/>
                    <w:right w:val="none" w:sz="0" w:space="0" w:color="auto"/>
                  </w:divBdr>
                </w:div>
                <w:div w:id="836965601">
                  <w:marLeft w:val="0"/>
                  <w:marRight w:val="0"/>
                  <w:marTop w:val="0"/>
                  <w:marBottom w:val="0"/>
                  <w:divBdr>
                    <w:top w:val="none" w:sz="0" w:space="0" w:color="auto"/>
                    <w:left w:val="none" w:sz="0" w:space="0" w:color="auto"/>
                    <w:bottom w:val="none" w:sz="0" w:space="0" w:color="auto"/>
                    <w:right w:val="none" w:sz="0" w:space="0" w:color="auto"/>
                  </w:divBdr>
                </w:div>
                <w:div w:id="294919338">
                  <w:marLeft w:val="0"/>
                  <w:marRight w:val="0"/>
                  <w:marTop w:val="0"/>
                  <w:marBottom w:val="0"/>
                  <w:divBdr>
                    <w:top w:val="none" w:sz="0" w:space="0" w:color="auto"/>
                    <w:left w:val="none" w:sz="0" w:space="0" w:color="auto"/>
                    <w:bottom w:val="none" w:sz="0" w:space="0" w:color="auto"/>
                    <w:right w:val="none" w:sz="0" w:space="0" w:color="auto"/>
                  </w:divBdr>
                </w:div>
                <w:div w:id="664430429">
                  <w:marLeft w:val="0"/>
                  <w:marRight w:val="0"/>
                  <w:marTop w:val="0"/>
                  <w:marBottom w:val="0"/>
                  <w:divBdr>
                    <w:top w:val="none" w:sz="0" w:space="0" w:color="auto"/>
                    <w:left w:val="none" w:sz="0" w:space="0" w:color="auto"/>
                    <w:bottom w:val="none" w:sz="0" w:space="0" w:color="auto"/>
                    <w:right w:val="none" w:sz="0" w:space="0" w:color="auto"/>
                  </w:divBdr>
                </w:div>
                <w:div w:id="221525302">
                  <w:marLeft w:val="0"/>
                  <w:marRight w:val="0"/>
                  <w:marTop w:val="0"/>
                  <w:marBottom w:val="0"/>
                  <w:divBdr>
                    <w:top w:val="none" w:sz="0" w:space="0" w:color="auto"/>
                    <w:left w:val="none" w:sz="0" w:space="0" w:color="auto"/>
                    <w:bottom w:val="none" w:sz="0" w:space="0" w:color="auto"/>
                    <w:right w:val="none" w:sz="0" w:space="0" w:color="auto"/>
                  </w:divBdr>
                </w:div>
                <w:div w:id="2073695956">
                  <w:marLeft w:val="0"/>
                  <w:marRight w:val="0"/>
                  <w:marTop w:val="0"/>
                  <w:marBottom w:val="0"/>
                  <w:divBdr>
                    <w:top w:val="none" w:sz="0" w:space="0" w:color="auto"/>
                    <w:left w:val="none" w:sz="0" w:space="0" w:color="auto"/>
                    <w:bottom w:val="none" w:sz="0" w:space="0" w:color="auto"/>
                    <w:right w:val="none" w:sz="0" w:space="0" w:color="auto"/>
                  </w:divBdr>
                </w:div>
                <w:div w:id="1455519603">
                  <w:marLeft w:val="0"/>
                  <w:marRight w:val="0"/>
                  <w:marTop w:val="0"/>
                  <w:marBottom w:val="0"/>
                  <w:divBdr>
                    <w:top w:val="none" w:sz="0" w:space="0" w:color="auto"/>
                    <w:left w:val="none" w:sz="0" w:space="0" w:color="auto"/>
                    <w:bottom w:val="none" w:sz="0" w:space="0" w:color="auto"/>
                    <w:right w:val="none" w:sz="0" w:space="0" w:color="auto"/>
                  </w:divBdr>
                </w:div>
                <w:div w:id="565338848">
                  <w:marLeft w:val="0"/>
                  <w:marRight w:val="0"/>
                  <w:marTop w:val="0"/>
                  <w:marBottom w:val="0"/>
                  <w:divBdr>
                    <w:top w:val="none" w:sz="0" w:space="0" w:color="auto"/>
                    <w:left w:val="none" w:sz="0" w:space="0" w:color="auto"/>
                    <w:bottom w:val="none" w:sz="0" w:space="0" w:color="auto"/>
                    <w:right w:val="none" w:sz="0" w:space="0" w:color="auto"/>
                  </w:divBdr>
                </w:div>
                <w:div w:id="1190029920">
                  <w:marLeft w:val="0"/>
                  <w:marRight w:val="0"/>
                  <w:marTop w:val="0"/>
                  <w:marBottom w:val="0"/>
                  <w:divBdr>
                    <w:top w:val="none" w:sz="0" w:space="0" w:color="auto"/>
                    <w:left w:val="none" w:sz="0" w:space="0" w:color="auto"/>
                    <w:bottom w:val="none" w:sz="0" w:space="0" w:color="auto"/>
                    <w:right w:val="none" w:sz="0" w:space="0" w:color="auto"/>
                  </w:divBdr>
                </w:div>
                <w:div w:id="234359962">
                  <w:marLeft w:val="0"/>
                  <w:marRight w:val="0"/>
                  <w:marTop w:val="0"/>
                  <w:marBottom w:val="0"/>
                  <w:divBdr>
                    <w:top w:val="none" w:sz="0" w:space="0" w:color="auto"/>
                    <w:left w:val="none" w:sz="0" w:space="0" w:color="auto"/>
                    <w:bottom w:val="none" w:sz="0" w:space="0" w:color="auto"/>
                    <w:right w:val="none" w:sz="0" w:space="0" w:color="auto"/>
                  </w:divBdr>
                </w:div>
                <w:div w:id="2096583787">
                  <w:marLeft w:val="0"/>
                  <w:marRight w:val="0"/>
                  <w:marTop w:val="0"/>
                  <w:marBottom w:val="0"/>
                  <w:divBdr>
                    <w:top w:val="none" w:sz="0" w:space="0" w:color="auto"/>
                    <w:left w:val="none" w:sz="0" w:space="0" w:color="auto"/>
                    <w:bottom w:val="none" w:sz="0" w:space="0" w:color="auto"/>
                    <w:right w:val="none" w:sz="0" w:space="0" w:color="auto"/>
                  </w:divBdr>
                </w:div>
                <w:div w:id="598834078">
                  <w:marLeft w:val="0"/>
                  <w:marRight w:val="0"/>
                  <w:marTop w:val="0"/>
                  <w:marBottom w:val="0"/>
                  <w:divBdr>
                    <w:top w:val="none" w:sz="0" w:space="0" w:color="auto"/>
                    <w:left w:val="none" w:sz="0" w:space="0" w:color="auto"/>
                    <w:bottom w:val="none" w:sz="0" w:space="0" w:color="auto"/>
                    <w:right w:val="none" w:sz="0" w:space="0" w:color="auto"/>
                  </w:divBdr>
                </w:div>
                <w:div w:id="36201888">
                  <w:marLeft w:val="0"/>
                  <w:marRight w:val="0"/>
                  <w:marTop w:val="0"/>
                  <w:marBottom w:val="0"/>
                  <w:divBdr>
                    <w:top w:val="none" w:sz="0" w:space="0" w:color="auto"/>
                    <w:left w:val="none" w:sz="0" w:space="0" w:color="auto"/>
                    <w:bottom w:val="none" w:sz="0" w:space="0" w:color="auto"/>
                    <w:right w:val="none" w:sz="0" w:space="0" w:color="auto"/>
                  </w:divBdr>
                </w:div>
                <w:div w:id="1562254052">
                  <w:marLeft w:val="0"/>
                  <w:marRight w:val="0"/>
                  <w:marTop w:val="0"/>
                  <w:marBottom w:val="0"/>
                  <w:divBdr>
                    <w:top w:val="none" w:sz="0" w:space="0" w:color="auto"/>
                    <w:left w:val="none" w:sz="0" w:space="0" w:color="auto"/>
                    <w:bottom w:val="none" w:sz="0" w:space="0" w:color="auto"/>
                    <w:right w:val="none" w:sz="0" w:space="0" w:color="auto"/>
                  </w:divBdr>
                </w:div>
                <w:div w:id="480849150">
                  <w:marLeft w:val="0"/>
                  <w:marRight w:val="0"/>
                  <w:marTop w:val="0"/>
                  <w:marBottom w:val="0"/>
                  <w:divBdr>
                    <w:top w:val="none" w:sz="0" w:space="0" w:color="auto"/>
                    <w:left w:val="none" w:sz="0" w:space="0" w:color="auto"/>
                    <w:bottom w:val="none" w:sz="0" w:space="0" w:color="auto"/>
                    <w:right w:val="none" w:sz="0" w:space="0" w:color="auto"/>
                  </w:divBdr>
                </w:div>
                <w:div w:id="829516428">
                  <w:marLeft w:val="0"/>
                  <w:marRight w:val="0"/>
                  <w:marTop w:val="0"/>
                  <w:marBottom w:val="0"/>
                  <w:divBdr>
                    <w:top w:val="none" w:sz="0" w:space="0" w:color="auto"/>
                    <w:left w:val="none" w:sz="0" w:space="0" w:color="auto"/>
                    <w:bottom w:val="none" w:sz="0" w:space="0" w:color="auto"/>
                    <w:right w:val="none" w:sz="0" w:space="0" w:color="auto"/>
                  </w:divBdr>
                </w:div>
                <w:div w:id="343289855">
                  <w:marLeft w:val="0"/>
                  <w:marRight w:val="0"/>
                  <w:marTop w:val="0"/>
                  <w:marBottom w:val="0"/>
                  <w:divBdr>
                    <w:top w:val="none" w:sz="0" w:space="0" w:color="auto"/>
                    <w:left w:val="none" w:sz="0" w:space="0" w:color="auto"/>
                    <w:bottom w:val="none" w:sz="0" w:space="0" w:color="auto"/>
                    <w:right w:val="none" w:sz="0" w:space="0" w:color="auto"/>
                  </w:divBdr>
                </w:div>
                <w:div w:id="1292515543">
                  <w:marLeft w:val="0"/>
                  <w:marRight w:val="0"/>
                  <w:marTop w:val="0"/>
                  <w:marBottom w:val="0"/>
                  <w:divBdr>
                    <w:top w:val="none" w:sz="0" w:space="0" w:color="auto"/>
                    <w:left w:val="none" w:sz="0" w:space="0" w:color="auto"/>
                    <w:bottom w:val="none" w:sz="0" w:space="0" w:color="auto"/>
                    <w:right w:val="none" w:sz="0" w:space="0" w:color="auto"/>
                  </w:divBdr>
                </w:div>
                <w:div w:id="799156586">
                  <w:marLeft w:val="0"/>
                  <w:marRight w:val="0"/>
                  <w:marTop w:val="0"/>
                  <w:marBottom w:val="0"/>
                  <w:divBdr>
                    <w:top w:val="none" w:sz="0" w:space="0" w:color="auto"/>
                    <w:left w:val="none" w:sz="0" w:space="0" w:color="auto"/>
                    <w:bottom w:val="none" w:sz="0" w:space="0" w:color="auto"/>
                    <w:right w:val="none" w:sz="0" w:space="0" w:color="auto"/>
                  </w:divBdr>
                </w:div>
                <w:div w:id="1659727737">
                  <w:marLeft w:val="0"/>
                  <w:marRight w:val="0"/>
                  <w:marTop w:val="0"/>
                  <w:marBottom w:val="0"/>
                  <w:divBdr>
                    <w:top w:val="none" w:sz="0" w:space="0" w:color="auto"/>
                    <w:left w:val="none" w:sz="0" w:space="0" w:color="auto"/>
                    <w:bottom w:val="none" w:sz="0" w:space="0" w:color="auto"/>
                    <w:right w:val="none" w:sz="0" w:space="0" w:color="auto"/>
                  </w:divBdr>
                </w:div>
                <w:div w:id="542209280">
                  <w:marLeft w:val="0"/>
                  <w:marRight w:val="0"/>
                  <w:marTop w:val="0"/>
                  <w:marBottom w:val="0"/>
                  <w:divBdr>
                    <w:top w:val="none" w:sz="0" w:space="0" w:color="auto"/>
                    <w:left w:val="none" w:sz="0" w:space="0" w:color="auto"/>
                    <w:bottom w:val="none" w:sz="0" w:space="0" w:color="auto"/>
                    <w:right w:val="none" w:sz="0" w:space="0" w:color="auto"/>
                  </w:divBdr>
                </w:div>
                <w:div w:id="997880667">
                  <w:marLeft w:val="0"/>
                  <w:marRight w:val="0"/>
                  <w:marTop w:val="0"/>
                  <w:marBottom w:val="0"/>
                  <w:divBdr>
                    <w:top w:val="none" w:sz="0" w:space="0" w:color="auto"/>
                    <w:left w:val="none" w:sz="0" w:space="0" w:color="auto"/>
                    <w:bottom w:val="none" w:sz="0" w:space="0" w:color="auto"/>
                    <w:right w:val="none" w:sz="0" w:space="0" w:color="auto"/>
                  </w:divBdr>
                </w:div>
                <w:div w:id="646587100">
                  <w:marLeft w:val="0"/>
                  <w:marRight w:val="0"/>
                  <w:marTop w:val="0"/>
                  <w:marBottom w:val="0"/>
                  <w:divBdr>
                    <w:top w:val="none" w:sz="0" w:space="0" w:color="auto"/>
                    <w:left w:val="none" w:sz="0" w:space="0" w:color="auto"/>
                    <w:bottom w:val="none" w:sz="0" w:space="0" w:color="auto"/>
                    <w:right w:val="none" w:sz="0" w:space="0" w:color="auto"/>
                  </w:divBdr>
                </w:div>
                <w:div w:id="1921673073">
                  <w:marLeft w:val="0"/>
                  <w:marRight w:val="0"/>
                  <w:marTop w:val="0"/>
                  <w:marBottom w:val="0"/>
                  <w:divBdr>
                    <w:top w:val="none" w:sz="0" w:space="0" w:color="auto"/>
                    <w:left w:val="none" w:sz="0" w:space="0" w:color="auto"/>
                    <w:bottom w:val="none" w:sz="0" w:space="0" w:color="auto"/>
                    <w:right w:val="none" w:sz="0" w:space="0" w:color="auto"/>
                  </w:divBdr>
                </w:div>
                <w:div w:id="38167046">
                  <w:marLeft w:val="0"/>
                  <w:marRight w:val="0"/>
                  <w:marTop w:val="0"/>
                  <w:marBottom w:val="0"/>
                  <w:divBdr>
                    <w:top w:val="none" w:sz="0" w:space="0" w:color="auto"/>
                    <w:left w:val="none" w:sz="0" w:space="0" w:color="auto"/>
                    <w:bottom w:val="none" w:sz="0" w:space="0" w:color="auto"/>
                    <w:right w:val="none" w:sz="0" w:space="0" w:color="auto"/>
                  </w:divBdr>
                </w:div>
                <w:div w:id="525945380">
                  <w:marLeft w:val="0"/>
                  <w:marRight w:val="0"/>
                  <w:marTop w:val="0"/>
                  <w:marBottom w:val="0"/>
                  <w:divBdr>
                    <w:top w:val="none" w:sz="0" w:space="0" w:color="auto"/>
                    <w:left w:val="none" w:sz="0" w:space="0" w:color="auto"/>
                    <w:bottom w:val="none" w:sz="0" w:space="0" w:color="auto"/>
                    <w:right w:val="none" w:sz="0" w:space="0" w:color="auto"/>
                  </w:divBdr>
                </w:div>
                <w:div w:id="1983996747">
                  <w:marLeft w:val="0"/>
                  <w:marRight w:val="0"/>
                  <w:marTop w:val="0"/>
                  <w:marBottom w:val="0"/>
                  <w:divBdr>
                    <w:top w:val="none" w:sz="0" w:space="0" w:color="auto"/>
                    <w:left w:val="none" w:sz="0" w:space="0" w:color="auto"/>
                    <w:bottom w:val="none" w:sz="0" w:space="0" w:color="auto"/>
                    <w:right w:val="none" w:sz="0" w:space="0" w:color="auto"/>
                  </w:divBdr>
                </w:div>
                <w:div w:id="1428229839">
                  <w:marLeft w:val="0"/>
                  <w:marRight w:val="0"/>
                  <w:marTop w:val="0"/>
                  <w:marBottom w:val="0"/>
                  <w:divBdr>
                    <w:top w:val="none" w:sz="0" w:space="0" w:color="auto"/>
                    <w:left w:val="none" w:sz="0" w:space="0" w:color="auto"/>
                    <w:bottom w:val="none" w:sz="0" w:space="0" w:color="auto"/>
                    <w:right w:val="none" w:sz="0" w:space="0" w:color="auto"/>
                  </w:divBdr>
                </w:div>
                <w:div w:id="734817313">
                  <w:marLeft w:val="0"/>
                  <w:marRight w:val="0"/>
                  <w:marTop w:val="0"/>
                  <w:marBottom w:val="0"/>
                  <w:divBdr>
                    <w:top w:val="none" w:sz="0" w:space="0" w:color="auto"/>
                    <w:left w:val="none" w:sz="0" w:space="0" w:color="auto"/>
                    <w:bottom w:val="none" w:sz="0" w:space="0" w:color="auto"/>
                    <w:right w:val="none" w:sz="0" w:space="0" w:color="auto"/>
                  </w:divBdr>
                </w:div>
                <w:div w:id="1346329087">
                  <w:marLeft w:val="0"/>
                  <w:marRight w:val="0"/>
                  <w:marTop w:val="0"/>
                  <w:marBottom w:val="0"/>
                  <w:divBdr>
                    <w:top w:val="none" w:sz="0" w:space="0" w:color="auto"/>
                    <w:left w:val="none" w:sz="0" w:space="0" w:color="auto"/>
                    <w:bottom w:val="none" w:sz="0" w:space="0" w:color="auto"/>
                    <w:right w:val="none" w:sz="0" w:space="0" w:color="auto"/>
                  </w:divBdr>
                </w:div>
                <w:div w:id="880552778">
                  <w:marLeft w:val="0"/>
                  <w:marRight w:val="0"/>
                  <w:marTop w:val="0"/>
                  <w:marBottom w:val="0"/>
                  <w:divBdr>
                    <w:top w:val="none" w:sz="0" w:space="0" w:color="auto"/>
                    <w:left w:val="none" w:sz="0" w:space="0" w:color="auto"/>
                    <w:bottom w:val="none" w:sz="0" w:space="0" w:color="auto"/>
                    <w:right w:val="none" w:sz="0" w:space="0" w:color="auto"/>
                  </w:divBdr>
                </w:div>
                <w:div w:id="1022584210">
                  <w:marLeft w:val="0"/>
                  <w:marRight w:val="0"/>
                  <w:marTop w:val="0"/>
                  <w:marBottom w:val="0"/>
                  <w:divBdr>
                    <w:top w:val="none" w:sz="0" w:space="0" w:color="auto"/>
                    <w:left w:val="none" w:sz="0" w:space="0" w:color="auto"/>
                    <w:bottom w:val="none" w:sz="0" w:space="0" w:color="auto"/>
                    <w:right w:val="none" w:sz="0" w:space="0" w:color="auto"/>
                  </w:divBdr>
                </w:div>
                <w:div w:id="1251429142">
                  <w:marLeft w:val="0"/>
                  <w:marRight w:val="0"/>
                  <w:marTop w:val="0"/>
                  <w:marBottom w:val="0"/>
                  <w:divBdr>
                    <w:top w:val="none" w:sz="0" w:space="0" w:color="auto"/>
                    <w:left w:val="none" w:sz="0" w:space="0" w:color="auto"/>
                    <w:bottom w:val="none" w:sz="0" w:space="0" w:color="auto"/>
                    <w:right w:val="none" w:sz="0" w:space="0" w:color="auto"/>
                  </w:divBdr>
                </w:div>
                <w:div w:id="952632563">
                  <w:marLeft w:val="0"/>
                  <w:marRight w:val="0"/>
                  <w:marTop w:val="0"/>
                  <w:marBottom w:val="0"/>
                  <w:divBdr>
                    <w:top w:val="none" w:sz="0" w:space="0" w:color="auto"/>
                    <w:left w:val="none" w:sz="0" w:space="0" w:color="auto"/>
                    <w:bottom w:val="none" w:sz="0" w:space="0" w:color="auto"/>
                    <w:right w:val="none" w:sz="0" w:space="0" w:color="auto"/>
                  </w:divBdr>
                </w:div>
                <w:div w:id="1554579868">
                  <w:marLeft w:val="0"/>
                  <w:marRight w:val="0"/>
                  <w:marTop w:val="0"/>
                  <w:marBottom w:val="0"/>
                  <w:divBdr>
                    <w:top w:val="none" w:sz="0" w:space="0" w:color="auto"/>
                    <w:left w:val="none" w:sz="0" w:space="0" w:color="auto"/>
                    <w:bottom w:val="none" w:sz="0" w:space="0" w:color="auto"/>
                    <w:right w:val="none" w:sz="0" w:space="0" w:color="auto"/>
                  </w:divBdr>
                </w:div>
                <w:div w:id="880704073">
                  <w:marLeft w:val="0"/>
                  <w:marRight w:val="0"/>
                  <w:marTop w:val="0"/>
                  <w:marBottom w:val="0"/>
                  <w:divBdr>
                    <w:top w:val="none" w:sz="0" w:space="0" w:color="auto"/>
                    <w:left w:val="none" w:sz="0" w:space="0" w:color="auto"/>
                    <w:bottom w:val="none" w:sz="0" w:space="0" w:color="auto"/>
                    <w:right w:val="none" w:sz="0" w:space="0" w:color="auto"/>
                  </w:divBdr>
                </w:div>
                <w:div w:id="32973180">
                  <w:marLeft w:val="0"/>
                  <w:marRight w:val="0"/>
                  <w:marTop w:val="0"/>
                  <w:marBottom w:val="0"/>
                  <w:divBdr>
                    <w:top w:val="none" w:sz="0" w:space="0" w:color="auto"/>
                    <w:left w:val="none" w:sz="0" w:space="0" w:color="auto"/>
                    <w:bottom w:val="none" w:sz="0" w:space="0" w:color="auto"/>
                    <w:right w:val="none" w:sz="0" w:space="0" w:color="auto"/>
                  </w:divBdr>
                </w:div>
                <w:div w:id="599489914">
                  <w:marLeft w:val="0"/>
                  <w:marRight w:val="0"/>
                  <w:marTop w:val="0"/>
                  <w:marBottom w:val="0"/>
                  <w:divBdr>
                    <w:top w:val="none" w:sz="0" w:space="0" w:color="auto"/>
                    <w:left w:val="none" w:sz="0" w:space="0" w:color="auto"/>
                    <w:bottom w:val="none" w:sz="0" w:space="0" w:color="auto"/>
                    <w:right w:val="none" w:sz="0" w:space="0" w:color="auto"/>
                  </w:divBdr>
                </w:div>
                <w:div w:id="1813868813">
                  <w:marLeft w:val="0"/>
                  <w:marRight w:val="0"/>
                  <w:marTop w:val="0"/>
                  <w:marBottom w:val="0"/>
                  <w:divBdr>
                    <w:top w:val="none" w:sz="0" w:space="0" w:color="auto"/>
                    <w:left w:val="none" w:sz="0" w:space="0" w:color="auto"/>
                    <w:bottom w:val="none" w:sz="0" w:space="0" w:color="auto"/>
                    <w:right w:val="none" w:sz="0" w:space="0" w:color="auto"/>
                  </w:divBdr>
                </w:div>
                <w:div w:id="436220212">
                  <w:marLeft w:val="0"/>
                  <w:marRight w:val="0"/>
                  <w:marTop w:val="0"/>
                  <w:marBottom w:val="0"/>
                  <w:divBdr>
                    <w:top w:val="none" w:sz="0" w:space="0" w:color="auto"/>
                    <w:left w:val="none" w:sz="0" w:space="0" w:color="auto"/>
                    <w:bottom w:val="none" w:sz="0" w:space="0" w:color="auto"/>
                    <w:right w:val="none" w:sz="0" w:space="0" w:color="auto"/>
                  </w:divBdr>
                </w:div>
                <w:div w:id="522401372">
                  <w:marLeft w:val="0"/>
                  <w:marRight w:val="0"/>
                  <w:marTop w:val="0"/>
                  <w:marBottom w:val="0"/>
                  <w:divBdr>
                    <w:top w:val="none" w:sz="0" w:space="0" w:color="auto"/>
                    <w:left w:val="none" w:sz="0" w:space="0" w:color="auto"/>
                    <w:bottom w:val="none" w:sz="0" w:space="0" w:color="auto"/>
                    <w:right w:val="none" w:sz="0" w:space="0" w:color="auto"/>
                  </w:divBdr>
                </w:div>
                <w:div w:id="126823788">
                  <w:marLeft w:val="0"/>
                  <w:marRight w:val="0"/>
                  <w:marTop w:val="0"/>
                  <w:marBottom w:val="0"/>
                  <w:divBdr>
                    <w:top w:val="none" w:sz="0" w:space="0" w:color="auto"/>
                    <w:left w:val="none" w:sz="0" w:space="0" w:color="auto"/>
                    <w:bottom w:val="none" w:sz="0" w:space="0" w:color="auto"/>
                    <w:right w:val="none" w:sz="0" w:space="0" w:color="auto"/>
                  </w:divBdr>
                </w:div>
                <w:div w:id="494302060">
                  <w:marLeft w:val="0"/>
                  <w:marRight w:val="0"/>
                  <w:marTop w:val="0"/>
                  <w:marBottom w:val="0"/>
                  <w:divBdr>
                    <w:top w:val="none" w:sz="0" w:space="0" w:color="auto"/>
                    <w:left w:val="none" w:sz="0" w:space="0" w:color="auto"/>
                    <w:bottom w:val="none" w:sz="0" w:space="0" w:color="auto"/>
                    <w:right w:val="none" w:sz="0" w:space="0" w:color="auto"/>
                  </w:divBdr>
                </w:div>
                <w:div w:id="280065647">
                  <w:marLeft w:val="0"/>
                  <w:marRight w:val="0"/>
                  <w:marTop w:val="0"/>
                  <w:marBottom w:val="0"/>
                  <w:divBdr>
                    <w:top w:val="none" w:sz="0" w:space="0" w:color="auto"/>
                    <w:left w:val="none" w:sz="0" w:space="0" w:color="auto"/>
                    <w:bottom w:val="none" w:sz="0" w:space="0" w:color="auto"/>
                    <w:right w:val="none" w:sz="0" w:space="0" w:color="auto"/>
                  </w:divBdr>
                </w:div>
                <w:div w:id="1013411265">
                  <w:marLeft w:val="0"/>
                  <w:marRight w:val="0"/>
                  <w:marTop w:val="0"/>
                  <w:marBottom w:val="0"/>
                  <w:divBdr>
                    <w:top w:val="none" w:sz="0" w:space="0" w:color="auto"/>
                    <w:left w:val="none" w:sz="0" w:space="0" w:color="auto"/>
                    <w:bottom w:val="none" w:sz="0" w:space="0" w:color="auto"/>
                    <w:right w:val="none" w:sz="0" w:space="0" w:color="auto"/>
                  </w:divBdr>
                </w:div>
                <w:div w:id="475533071">
                  <w:marLeft w:val="0"/>
                  <w:marRight w:val="0"/>
                  <w:marTop w:val="0"/>
                  <w:marBottom w:val="0"/>
                  <w:divBdr>
                    <w:top w:val="none" w:sz="0" w:space="0" w:color="auto"/>
                    <w:left w:val="none" w:sz="0" w:space="0" w:color="auto"/>
                    <w:bottom w:val="none" w:sz="0" w:space="0" w:color="auto"/>
                    <w:right w:val="none" w:sz="0" w:space="0" w:color="auto"/>
                  </w:divBdr>
                </w:div>
                <w:div w:id="1094478629">
                  <w:marLeft w:val="0"/>
                  <w:marRight w:val="0"/>
                  <w:marTop w:val="0"/>
                  <w:marBottom w:val="0"/>
                  <w:divBdr>
                    <w:top w:val="none" w:sz="0" w:space="0" w:color="auto"/>
                    <w:left w:val="none" w:sz="0" w:space="0" w:color="auto"/>
                    <w:bottom w:val="none" w:sz="0" w:space="0" w:color="auto"/>
                    <w:right w:val="none" w:sz="0" w:space="0" w:color="auto"/>
                  </w:divBdr>
                </w:div>
                <w:div w:id="391512760">
                  <w:marLeft w:val="0"/>
                  <w:marRight w:val="0"/>
                  <w:marTop w:val="0"/>
                  <w:marBottom w:val="0"/>
                  <w:divBdr>
                    <w:top w:val="none" w:sz="0" w:space="0" w:color="auto"/>
                    <w:left w:val="none" w:sz="0" w:space="0" w:color="auto"/>
                    <w:bottom w:val="none" w:sz="0" w:space="0" w:color="auto"/>
                    <w:right w:val="none" w:sz="0" w:space="0" w:color="auto"/>
                  </w:divBdr>
                </w:div>
                <w:div w:id="1599828893">
                  <w:marLeft w:val="0"/>
                  <w:marRight w:val="0"/>
                  <w:marTop w:val="0"/>
                  <w:marBottom w:val="0"/>
                  <w:divBdr>
                    <w:top w:val="none" w:sz="0" w:space="0" w:color="auto"/>
                    <w:left w:val="none" w:sz="0" w:space="0" w:color="auto"/>
                    <w:bottom w:val="none" w:sz="0" w:space="0" w:color="auto"/>
                    <w:right w:val="none" w:sz="0" w:space="0" w:color="auto"/>
                  </w:divBdr>
                </w:div>
                <w:div w:id="2079209001">
                  <w:marLeft w:val="0"/>
                  <w:marRight w:val="0"/>
                  <w:marTop w:val="0"/>
                  <w:marBottom w:val="0"/>
                  <w:divBdr>
                    <w:top w:val="none" w:sz="0" w:space="0" w:color="auto"/>
                    <w:left w:val="none" w:sz="0" w:space="0" w:color="auto"/>
                    <w:bottom w:val="none" w:sz="0" w:space="0" w:color="auto"/>
                    <w:right w:val="none" w:sz="0" w:space="0" w:color="auto"/>
                  </w:divBdr>
                </w:div>
                <w:div w:id="1549150204">
                  <w:marLeft w:val="0"/>
                  <w:marRight w:val="0"/>
                  <w:marTop w:val="0"/>
                  <w:marBottom w:val="0"/>
                  <w:divBdr>
                    <w:top w:val="none" w:sz="0" w:space="0" w:color="auto"/>
                    <w:left w:val="none" w:sz="0" w:space="0" w:color="auto"/>
                    <w:bottom w:val="none" w:sz="0" w:space="0" w:color="auto"/>
                    <w:right w:val="none" w:sz="0" w:space="0" w:color="auto"/>
                  </w:divBdr>
                </w:div>
                <w:div w:id="1952854090">
                  <w:marLeft w:val="0"/>
                  <w:marRight w:val="0"/>
                  <w:marTop w:val="0"/>
                  <w:marBottom w:val="0"/>
                  <w:divBdr>
                    <w:top w:val="none" w:sz="0" w:space="0" w:color="auto"/>
                    <w:left w:val="none" w:sz="0" w:space="0" w:color="auto"/>
                    <w:bottom w:val="none" w:sz="0" w:space="0" w:color="auto"/>
                    <w:right w:val="none" w:sz="0" w:space="0" w:color="auto"/>
                  </w:divBdr>
                </w:div>
                <w:div w:id="589586964">
                  <w:marLeft w:val="0"/>
                  <w:marRight w:val="0"/>
                  <w:marTop w:val="0"/>
                  <w:marBottom w:val="0"/>
                  <w:divBdr>
                    <w:top w:val="none" w:sz="0" w:space="0" w:color="auto"/>
                    <w:left w:val="none" w:sz="0" w:space="0" w:color="auto"/>
                    <w:bottom w:val="none" w:sz="0" w:space="0" w:color="auto"/>
                    <w:right w:val="none" w:sz="0" w:space="0" w:color="auto"/>
                  </w:divBdr>
                </w:div>
                <w:div w:id="1101610506">
                  <w:marLeft w:val="0"/>
                  <w:marRight w:val="0"/>
                  <w:marTop w:val="0"/>
                  <w:marBottom w:val="0"/>
                  <w:divBdr>
                    <w:top w:val="none" w:sz="0" w:space="0" w:color="auto"/>
                    <w:left w:val="none" w:sz="0" w:space="0" w:color="auto"/>
                    <w:bottom w:val="none" w:sz="0" w:space="0" w:color="auto"/>
                    <w:right w:val="none" w:sz="0" w:space="0" w:color="auto"/>
                  </w:divBdr>
                </w:div>
                <w:div w:id="604074514">
                  <w:marLeft w:val="0"/>
                  <w:marRight w:val="0"/>
                  <w:marTop w:val="0"/>
                  <w:marBottom w:val="0"/>
                  <w:divBdr>
                    <w:top w:val="none" w:sz="0" w:space="0" w:color="auto"/>
                    <w:left w:val="none" w:sz="0" w:space="0" w:color="auto"/>
                    <w:bottom w:val="none" w:sz="0" w:space="0" w:color="auto"/>
                    <w:right w:val="none" w:sz="0" w:space="0" w:color="auto"/>
                  </w:divBdr>
                </w:div>
                <w:div w:id="1400791158">
                  <w:marLeft w:val="0"/>
                  <w:marRight w:val="0"/>
                  <w:marTop w:val="0"/>
                  <w:marBottom w:val="0"/>
                  <w:divBdr>
                    <w:top w:val="none" w:sz="0" w:space="0" w:color="auto"/>
                    <w:left w:val="none" w:sz="0" w:space="0" w:color="auto"/>
                    <w:bottom w:val="none" w:sz="0" w:space="0" w:color="auto"/>
                    <w:right w:val="none" w:sz="0" w:space="0" w:color="auto"/>
                  </w:divBdr>
                </w:div>
                <w:div w:id="928778989">
                  <w:marLeft w:val="0"/>
                  <w:marRight w:val="0"/>
                  <w:marTop w:val="0"/>
                  <w:marBottom w:val="0"/>
                  <w:divBdr>
                    <w:top w:val="none" w:sz="0" w:space="0" w:color="auto"/>
                    <w:left w:val="none" w:sz="0" w:space="0" w:color="auto"/>
                    <w:bottom w:val="none" w:sz="0" w:space="0" w:color="auto"/>
                    <w:right w:val="none" w:sz="0" w:space="0" w:color="auto"/>
                  </w:divBdr>
                </w:div>
                <w:div w:id="1017661337">
                  <w:marLeft w:val="0"/>
                  <w:marRight w:val="0"/>
                  <w:marTop w:val="0"/>
                  <w:marBottom w:val="0"/>
                  <w:divBdr>
                    <w:top w:val="none" w:sz="0" w:space="0" w:color="auto"/>
                    <w:left w:val="none" w:sz="0" w:space="0" w:color="auto"/>
                    <w:bottom w:val="none" w:sz="0" w:space="0" w:color="auto"/>
                    <w:right w:val="none" w:sz="0" w:space="0" w:color="auto"/>
                  </w:divBdr>
                </w:div>
                <w:div w:id="1605646776">
                  <w:marLeft w:val="0"/>
                  <w:marRight w:val="0"/>
                  <w:marTop w:val="0"/>
                  <w:marBottom w:val="0"/>
                  <w:divBdr>
                    <w:top w:val="none" w:sz="0" w:space="0" w:color="auto"/>
                    <w:left w:val="none" w:sz="0" w:space="0" w:color="auto"/>
                    <w:bottom w:val="none" w:sz="0" w:space="0" w:color="auto"/>
                    <w:right w:val="none" w:sz="0" w:space="0" w:color="auto"/>
                  </w:divBdr>
                </w:div>
                <w:div w:id="1414736000">
                  <w:marLeft w:val="0"/>
                  <w:marRight w:val="0"/>
                  <w:marTop w:val="0"/>
                  <w:marBottom w:val="0"/>
                  <w:divBdr>
                    <w:top w:val="none" w:sz="0" w:space="0" w:color="auto"/>
                    <w:left w:val="none" w:sz="0" w:space="0" w:color="auto"/>
                    <w:bottom w:val="none" w:sz="0" w:space="0" w:color="auto"/>
                    <w:right w:val="none" w:sz="0" w:space="0" w:color="auto"/>
                  </w:divBdr>
                </w:div>
                <w:div w:id="1408259191">
                  <w:marLeft w:val="0"/>
                  <w:marRight w:val="0"/>
                  <w:marTop w:val="0"/>
                  <w:marBottom w:val="0"/>
                  <w:divBdr>
                    <w:top w:val="none" w:sz="0" w:space="0" w:color="auto"/>
                    <w:left w:val="none" w:sz="0" w:space="0" w:color="auto"/>
                    <w:bottom w:val="none" w:sz="0" w:space="0" w:color="auto"/>
                    <w:right w:val="none" w:sz="0" w:space="0" w:color="auto"/>
                  </w:divBdr>
                </w:div>
                <w:div w:id="2066489345">
                  <w:marLeft w:val="0"/>
                  <w:marRight w:val="0"/>
                  <w:marTop w:val="0"/>
                  <w:marBottom w:val="0"/>
                  <w:divBdr>
                    <w:top w:val="none" w:sz="0" w:space="0" w:color="auto"/>
                    <w:left w:val="none" w:sz="0" w:space="0" w:color="auto"/>
                    <w:bottom w:val="none" w:sz="0" w:space="0" w:color="auto"/>
                    <w:right w:val="none" w:sz="0" w:space="0" w:color="auto"/>
                  </w:divBdr>
                </w:div>
                <w:div w:id="1180044928">
                  <w:marLeft w:val="0"/>
                  <w:marRight w:val="0"/>
                  <w:marTop w:val="0"/>
                  <w:marBottom w:val="0"/>
                  <w:divBdr>
                    <w:top w:val="none" w:sz="0" w:space="0" w:color="auto"/>
                    <w:left w:val="none" w:sz="0" w:space="0" w:color="auto"/>
                    <w:bottom w:val="none" w:sz="0" w:space="0" w:color="auto"/>
                    <w:right w:val="none" w:sz="0" w:space="0" w:color="auto"/>
                  </w:divBdr>
                </w:div>
                <w:div w:id="1231967060">
                  <w:marLeft w:val="0"/>
                  <w:marRight w:val="0"/>
                  <w:marTop w:val="0"/>
                  <w:marBottom w:val="0"/>
                  <w:divBdr>
                    <w:top w:val="none" w:sz="0" w:space="0" w:color="auto"/>
                    <w:left w:val="none" w:sz="0" w:space="0" w:color="auto"/>
                    <w:bottom w:val="none" w:sz="0" w:space="0" w:color="auto"/>
                    <w:right w:val="none" w:sz="0" w:space="0" w:color="auto"/>
                  </w:divBdr>
                </w:div>
                <w:div w:id="1444419906">
                  <w:marLeft w:val="0"/>
                  <w:marRight w:val="0"/>
                  <w:marTop w:val="0"/>
                  <w:marBottom w:val="0"/>
                  <w:divBdr>
                    <w:top w:val="none" w:sz="0" w:space="0" w:color="auto"/>
                    <w:left w:val="none" w:sz="0" w:space="0" w:color="auto"/>
                    <w:bottom w:val="none" w:sz="0" w:space="0" w:color="auto"/>
                    <w:right w:val="none" w:sz="0" w:space="0" w:color="auto"/>
                  </w:divBdr>
                </w:div>
                <w:div w:id="105128165">
                  <w:marLeft w:val="0"/>
                  <w:marRight w:val="0"/>
                  <w:marTop w:val="0"/>
                  <w:marBottom w:val="0"/>
                  <w:divBdr>
                    <w:top w:val="none" w:sz="0" w:space="0" w:color="auto"/>
                    <w:left w:val="none" w:sz="0" w:space="0" w:color="auto"/>
                    <w:bottom w:val="none" w:sz="0" w:space="0" w:color="auto"/>
                    <w:right w:val="none" w:sz="0" w:space="0" w:color="auto"/>
                  </w:divBdr>
                </w:div>
                <w:div w:id="2052535011">
                  <w:marLeft w:val="0"/>
                  <w:marRight w:val="0"/>
                  <w:marTop w:val="0"/>
                  <w:marBottom w:val="0"/>
                  <w:divBdr>
                    <w:top w:val="none" w:sz="0" w:space="0" w:color="auto"/>
                    <w:left w:val="none" w:sz="0" w:space="0" w:color="auto"/>
                    <w:bottom w:val="none" w:sz="0" w:space="0" w:color="auto"/>
                    <w:right w:val="none" w:sz="0" w:space="0" w:color="auto"/>
                  </w:divBdr>
                </w:div>
                <w:div w:id="1162311777">
                  <w:marLeft w:val="0"/>
                  <w:marRight w:val="0"/>
                  <w:marTop w:val="0"/>
                  <w:marBottom w:val="0"/>
                  <w:divBdr>
                    <w:top w:val="none" w:sz="0" w:space="0" w:color="auto"/>
                    <w:left w:val="none" w:sz="0" w:space="0" w:color="auto"/>
                    <w:bottom w:val="none" w:sz="0" w:space="0" w:color="auto"/>
                    <w:right w:val="none" w:sz="0" w:space="0" w:color="auto"/>
                  </w:divBdr>
                </w:div>
                <w:div w:id="1007636607">
                  <w:marLeft w:val="0"/>
                  <w:marRight w:val="0"/>
                  <w:marTop w:val="0"/>
                  <w:marBottom w:val="0"/>
                  <w:divBdr>
                    <w:top w:val="none" w:sz="0" w:space="0" w:color="auto"/>
                    <w:left w:val="none" w:sz="0" w:space="0" w:color="auto"/>
                    <w:bottom w:val="none" w:sz="0" w:space="0" w:color="auto"/>
                    <w:right w:val="none" w:sz="0" w:space="0" w:color="auto"/>
                  </w:divBdr>
                </w:div>
                <w:div w:id="734856820">
                  <w:marLeft w:val="0"/>
                  <w:marRight w:val="0"/>
                  <w:marTop w:val="0"/>
                  <w:marBottom w:val="0"/>
                  <w:divBdr>
                    <w:top w:val="none" w:sz="0" w:space="0" w:color="auto"/>
                    <w:left w:val="none" w:sz="0" w:space="0" w:color="auto"/>
                    <w:bottom w:val="none" w:sz="0" w:space="0" w:color="auto"/>
                    <w:right w:val="none" w:sz="0" w:space="0" w:color="auto"/>
                  </w:divBdr>
                </w:div>
                <w:div w:id="691347031">
                  <w:marLeft w:val="0"/>
                  <w:marRight w:val="0"/>
                  <w:marTop w:val="0"/>
                  <w:marBottom w:val="0"/>
                  <w:divBdr>
                    <w:top w:val="none" w:sz="0" w:space="0" w:color="auto"/>
                    <w:left w:val="none" w:sz="0" w:space="0" w:color="auto"/>
                    <w:bottom w:val="none" w:sz="0" w:space="0" w:color="auto"/>
                    <w:right w:val="none" w:sz="0" w:space="0" w:color="auto"/>
                  </w:divBdr>
                </w:div>
                <w:div w:id="2015572691">
                  <w:marLeft w:val="0"/>
                  <w:marRight w:val="0"/>
                  <w:marTop w:val="0"/>
                  <w:marBottom w:val="0"/>
                  <w:divBdr>
                    <w:top w:val="none" w:sz="0" w:space="0" w:color="auto"/>
                    <w:left w:val="none" w:sz="0" w:space="0" w:color="auto"/>
                    <w:bottom w:val="none" w:sz="0" w:space="0" w:color="auto"/>
                    <w:right w:val="none" w:sz="0" w:space="0" w:color="auto"/>
                  </w:divBdr>
                </w:div>
                <w:div w:id="1353917711">
                  <w:marLeft w:val="0"/>
                  <w:marRight w:val="0"/>
                  <w:marTop w:val="0"/>
                  <w:marBottom w:val="0"/>
                  <w:divBdr>
                    <w:top w:val="none" w:sz="0" w:space="0" w:color="auto"/>
                    <w:left w:val="none" w:sz="0" w:space="0" w:color="auto"/>
                    <w:bottom w:val="none" w:sz="0" w:space="0" w:color="auto"/>
                    <w:right w:val="none" w:sz="0" w:space="0" w:color="auto"/>
                  </w:divBdr>
                </w:div>
                <w:div w:id="833110747">
                  <w:marLeft w:val="0"/>
                  <w:marRight w:val="0"/>
                  <w:marTop w:val="0"/>
                  <w:marBottom w:val="0"/>
                  <w:divBdr>
                    <w:top w:val="none" w:sz="0" w:space="0" w:color="auto"/>
                    <w:left w:val="none" w:sz="0" w:space="0" w:color="auto"/>
                    <w:bottom w:val="none" w:sz="0" w:space="0" w:color="auto"/>
                    <w:right w:val="none" w:sz="0" w:space="0" w:color="auto"/>
                  </w:divBdr>
                </w:div>
                <w:div w:id="1714038265">
                  <w:marLeft w:val="0"/>
                  <w:marRight w:val="0"/>
                  <w:marTop w:val="0"/>
                  <w:marBottom w:val="0"/>
                  <w:divBdr>
                    <w:top w:val="none" w:sz="0" w:space="0" w:color="auto"/>
                    <w:left w:val="none" w:sz="0" w:space="0" w:color="auto"/>
                    <w:bottom w:val="none" w:sz="0" w:space="0" w:color="auto"/>
                    <w:right w:val="none" w:sz="0" w:space="0" w:color="auto"/>
                  </w:divBdr>
                </w:div>
                <w:div w:id="1643273406">
                  <w:marLeft w:val="0"/>
                  <w:marRight w:val="0"/>
                  <w:marTop w:val="0"/>
                  <w:marBottom w:val="0"/>
                  <w:divBdr>
                    <w:top w:val="none" w:sz="0" w:space="0" w:color="auto"/>
                    <w:left w:val="none" w:sz="0" w:space="0" w:color="auto"/>
                    <w:bottom w:val="none" w:sz="0" w:space="0" w:color="auto"/>
                    <w:right w:val="none" w:sz="0" w:space="0" w:color="auto"/>
                  </w:divBdr>
                </w:div>
                <w:div w:id="2060543750">
                  <w:marLeft w:val="0"/>
                  <w:marRight w:val="0"/>
                  <w:marTop w:val="0"/>
                  <w:marBottom w:val="0"/>
                  <w:divBdr>
                    <w:top w:val="none" w:sz="0" w:space="0" w:color="auto"/>
                    <w:left w:val="none" w:sz="0" w:space="0" w:color="auto"/>
                    <w:bottom w:val="none" w:sz="0" w:space="0" w:color="auto"/>
                    <w:right w:val="none" w:sz="0" w:space="0" w:color="auto"/>
                  </w:divBdr>
                </w:div>
                <w:div w:id="2137992181">
                  <w:marLeft w:val="0"/>
                  <w:marRight w:val="0"/>
                  <w:marTop w:val="0"/>
                  <w:marBottom w:val="0"/>
                  <w:divBdr>
                    <w:top w:val="none" w:sz="0" w:space="0" w:color="auto"/>
                    <w:left w:val="none" w:sz="0" w:space="0" w:color="auto"/>
                    <w:bottom w:val="none" w:sz="0" w:space="0" w:color="auto"/>
                    <w:right w:val="none" w:sz="0" w:space="0" w:color="auto"/>
                  </w:divBdr>
                </w:div>
                <w:div w:id="2037850563">
                  <w:marLeft w:val="0"/>
                  <w:marRight w:val="0"/>
                  <w:marTop w:val="0"/>
                  <w:marBottom w:val="0"/>
                  <w:divBdr>
                    <w:top w:val="none" w:sz="0" w:space="0" w:color="auto"/>
                    <w:left w:val="none" w:sz="0" w:space="0" w:color="auto"/>
                    <w:bottom w:val="none" w:sz="0" w:space="0" w:color="auto"/>
                    <w:right w:val="none" w:sz="0" w:space="0" w:color="auto"/>
                  </w:divBdr>
                </w:div>
                <w:div w:id="921992273">
                  <w:marLeft w:val="0"/>
                  <w:marRight w:val="0"/>
                  <w:marTop w:val="0"/>
                  <w:marBottom w:val="0"/>
                  <w:divBdr>
                    <w:top w:val="none" w:sz="0" w:space="0" w:color="auto"/>
                    <w:left w:val="none" w:sz="0" w:space="0" w:color="auto"/>
                    <w:bottom w:val="none" w:sz="0" w:space="0" w:color="auto"/>
                    <w:right w:val="none" w:sz="0" w:space="0" w:color="auto"/>
                  </w:divBdr>
                </w:div>
                <w:div w:id="1856965684">
                  <w:marLeft w:val="0"/>
                  <w:marRight w:val="0"/>
                  <w:marTop w:val="0"/>
                  <w:marBottom w:val="0"/>
                  <w:divBdr>
                    <w:top w:val="none" w:sz="0" w:space="0" w:color="auto"/>
                    <w:left w:val="none" w:sz="0" w:space="0" w:color="auto"/>
                    <w:bottom w:val="none" w:sz="0" w:space="0" w:color="auto"/>
                    <w:right w:val="none" w:sz="0" w:space="0" w:color="auto"/>
                  </w:divBdr>
                </w:div>
                <w:div w:id="567149154">
                  <w:marLeft w:val="0"/>
                  <w:marRight w:val="0"/>
                  <w:marTop w:val="0"/>
                  <w:marBottom w:val="0"/>
                  <w:divBdr>
                    <w:top w:val="none" w:sz="0" w:space="0" w:color="auto"/>
                    <w:left w:val="none" w:sz="0" w:space="0" w:color="auto"/>
                    <w:bottom w:val="none" w:sz="0" w:space="0" w:color="auto"/>
                    <w:right w:val="none" w:sz="0" w:space="0" w:color="auto"/>
                  </w:divBdr>
                </w:div>
                <w:div w:id="1973973421">
                  <w:marLeft w:val="0"/>
                  <w:marRight w:val="0"/>
                  <w:marTop w:val="0"/>
                  <w:marBottom w:val="0"/>
                  <w:divBdr>
                    <w:top w:val="none" w:sz="0" w:space="0" w:color="auto"/>
                    <w:left w:val="none" w:sz="0" w:space="0" w:color="auto"/>
                    <w:bottom w:val="none" w:sz="0" w:space="0" w:color="auto"/>
                    <w:right w:val="none" w:sz="0" w:space="0" w:color="auto"/>
                  </w:divBdr>
                </w:div>
                <w:div w:id="596790028">
                  <w:marLeft w:val="0"/>
                  <w:marRight w:val="0"/>
                  <w:marTop w:val="0"/>
                  <w:marBottom w:val="0"/>
                  <w:divBdr>
                    <w:top w:val="none" w:sz="0" w:space="0" w:color="auto"/>
                    <w:left w:val="none" w:sz="0" w:space="0" w:color="auto"/>
                    <w:bottom w:val="none" w:sz="0" w:space="0" w:color="auto"/>
                    <w:right w:val="none" w:sz="0" w:space="0" w:color="auto"/>
                  </w:divBdr>
                </w:div>
                <w:div w:id="932007129">
                  <w:marLeft w:val="0"/>
                  <w:marRight w:val="0"/>
                  <w:marTop w:val="0"/>
                  <w:marBottom w:val="0"/>
                  <w:divBdr>
                    <w:top w:val="none" w:sz="0" w:space="0" w:color="auto"/>
                    <w:left w:val="none" w:sz="0" w:space="0" w:color="auto"/>
                    <w:bottom w:val="none" w:sz="0" w:space="0" w:color="auto"/>
                    <w:right w:val="none" w:sz="0" w:space="0" w:color="auto"/>
                  </w:divBdr>
                </w:div>
                <w:div w:id="907961851">
                  <w:marLeft w:val="0"/>
                  <w:marRight w:val="0"/>
                  <w:marTop w:val="0"/>
                  <w:marBottom w:val="0"/>
                  <w:divBdr>
                    <w:top w:val="none" w:sz="0" w:space="0" w:color="auto"/>
                    <w:left w:val="none" w:sz="0" w:space="0" w:color="auto"/>
                    <w:bottom w:val="none" w:sz="0" w:space="0" w:color="auto"/>
                    <w:right w:val="none" w:sz="0" w:space="0" w:color="auto"/>
                  </w:divBdr>
                </w:div>
                <w:div w:id="91635686">
                  <w:marLeft w:val="0"/>
                  <w:marRight w:val="0"/>
                  <w:marTop w:val="0"/>
                  <w:marBottom w:val="0"/>
                  <w:divBdr>
                    <w:top w:val="none" w:sz="0" w:space="0" w:color="auto"/>
                    <w:left w:val="none" w:sz="0" w:space="0" w:color="auto"/>
                    <w:bottom w:val="none" w:sz="0" w:space="0" w:color="auto"/>
                    <w:right w:val="none" w:sz="0" w:space="0" w:color="auto"/>
                  </w:divBdr>
                </w:div>
                <w:div w:id="7027722">
                  <w:marLeft w:val="0"/>
                  <w:marRight w:val="0"/>
                  <w:marTop w:val="0"/>
                  <w:marBottom w:val="0"/>
                  <w:divBdr>
                    <w:top w:val="none" w:sz="0" w:space="0" w:color="auto"/>
                    <w:left w:val="none" w:sz="0" w:space="0" w:color="auto"/>
                    <w:bottom w:val="none" w:sz="0" w:space="0" w:color="auto"/>
                    <w:right w:val="none" w:sz="0" w:space="0" w:color="auto"/>
                  </w:divBdr>
                </w:div>
                <w:div w:id="1785613999">
                  <w:marLeft w:val="0"/>
                  <w:marRight w:val="0"/>
                  <w:marTop w:val="0"/>
                  <w:marBottom w:val="0"/>
                  <w:divBdr>
                    <w:top w:val="none" w:sz="0" w:space="0" w:color="auto"/>
                    <w:left w:val="none" w:sz="0" w:space="0" w:color="auto"/>
                    <w:bottom w:val="none" w:sz="0" w:space="0" w:color="auto"/>
                    <w:right w:val="none" w:sz="0" w:space="0" w:color="auto"/>
                  </w:divBdr>
                </w:div>
                <w:div w:id="643312739">
                  <w:marLeft w:val="0"/>
                  <w:marRight w:val="0"/>
                  <w:marTop w:val="0"/>
                  <w:marBottom w:val="0"/>
                  <w:divBdr>
                    <w:top w:val="none" w:sz="0" w:space="0" w:color="auto"/>
                    <w:left w:val="none" w:sz="0" w:space="0" w:color="auto"/>
                    <w:bottom w:val="none" w:sz="0" w:space="0" w:color="auto"/>
                    <w:right w:val="none" w:sz="0" w:space="0" w:color="auto"/>
                  </w:divBdr>
                </w:div>
                <w:div w:id="1463688366">
                  <w:marLeft w:val="0"/>
                  <w:marRight w:val="0"/>
                  <w:marTop w:val="0"/>
                  <w:marBottom w:val="0"/>
                  <w:divBdr>
                    <w:top w:val="none" w:sz="0" w:space="0" w:color="auto"/>
                    <w:left w:val="none" w:sz="0" w:space="0" w:color="auto"/>
                    <w:bottom w:val="none" w:sz="0" w:space="0" w:color="auto"/>
                    <w:right w:val="none" w:sz="0" w:space="0" w:color="auto"/>
                  </w:divBdr>
                </w:div>
                <w:div w:id="1383209287">
                  <w:marLeft w:val="0"/>
                  <w:marRight w:val="0"/>
                  <w:marTop w:val="0"/>
                  <w:marBottom w:val="0"/>
                  <w:divBdr>
                    <w:top w:val="none" w:sz="0" w:space="0" w:color="auto"/>
                    <w:left w:val="none" w:sz="0" w:space="0" w:color="auto"/>
                    <w:bottom w:val="none" w:sz="0" w:space="0" w:color="auto"/>
                    <w:right w:val="none" w:sz="0" w:space="0" w:color="auto"/>
                  </w:divBdr>
                </w:div>
                <w:div w:id="1048337994">
                  <w:marLeft w:val="0"/>
                  <w:marRight w:val="0"/>
                  <w:marTop w:val="0"/>
                  <w:marBottom w:val="0"/>
                  <w:divBdr>
                    <w:top w:val="none" w:sz="0" w:space="0" w:color="auto"/>
                    <w:left w:val="none" w:sz="0" w:space="0" w:color="auto"/>
                    <w:bottom w:val="none" w:sz="0" w:space="0" w:color="auto"/>
                    <w:right w:val="none" w:sz="0" w:space="0" w:color="auto"/>
                  </w:divBdr>
                </w:div>
                <w:div w:id="1344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dic.gov/bank/individual/failed/banklist.html" TargetMode="External"/><Relationship Id="rId13" Type="http://schemas.openxmlformats.org/officeDocument/2006/relationships/image" Target="media/image3.png"/><Relationship Id="rId18" Type="http://schemas.openxmlformats.org/officeDocument/2006/relationships/hyperlink" Target="https://www.ussc.gov/sites/default/files/pdf/research-and-publications/annual-reports-and-sourcebooks/2017/Table08.pdf"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hyperlink" Target="https://www.ussc.gov/research/sourcebook-2017" TargetMode="External"/><Relationship Id="rId2" Type="http://schemas.openxmlformats.org/officeDocument/2006/relationships/settings" Target="settings.xml"/><Relationship Id="rId16" Type="http://schemas.openxmlformats.org/officeDocument/2006/relationships/hyperlink" Target="http://video.pbs.org/video/1082087546/"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dic.gov/bank/individual/failed/banklist.html" TargetMode="External"/><Relationship Id="rId11" Type="http://schemas.openxmlformats.org/officeDocument/2006/relationships/hyperlink" Target="https://www5.fdic.gov/hsob/SelectRpt.asp?EntryTyp=10&amp;Header=1" TargetMode="External"/><Relationship Id="rId5" Type="http://schemas.openxmlformats.org/officeDocument/2006/relationships/hyperlink" Target="https://www.fdic.gov/bank/individual/failed/banklist.html" TargetMode="External"/><Relationship Id="rId15" Type="http://schemas.openxmlformats.org/officeDocument/2006/relationships/hyperlink" Target="http://www.fortune.com" TargetMode="External"/><Relationship Id="rId10" Type="http://schemas.openxmlformats.org/officeDocument/2006/relationships/hyperlink" Target="https://www5.fdic.gov/hsob/HSOBRpt.asp" TargetMode="External"/><Relationship Id="rId19" Type="http://schemas.openxmlformats.org/officeDocument/2006/relationships/fontTable" Target="fontTable.xml"/><Relationship Id="rId4" Type="http://schemas.openxmlformats.org/officeDocument/2006/relationships/hyperlink" Target="https://www.cia.gov/library/publications/the-world-factbook/" TargetMode="External"/><Relationship Id="rId9" Type="http://schemas.openxmlformats.org/officeDocument/2006/relationships/hyperlink" Target="https://www5.fdic.gov/hsob/SelectRpt.asp?EntryTyp=10&amp;Header=1" TargetMode="External"/><Relationship Id="rId14" Type="http://schemas.openxmlformats.org/officeDocument/2006/relationships/hyperlink" Target="https://banks.data.fdic.gov/explore/historical/?displayFields=STNAME%2CNETINC%2CBRANCHES%2CBANKS&amp;selectedEndDate=2018&amp;selectedReport=CB&amp;selectedStartDate=1975&amp;selectedStates=0&amp;sortField=YEAR&amp;sortOrder=de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14</Pages>
  <Words>2547</Words>
  <Characters>14522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chrisley gaston</dc:creator>
  <cp:keywords/>
  <dc:description/>
  <cp:lastModifiedBy>chrisley gaston</cp:lastModifiedBy>
  <cp:revision>2</cp:revision>
  <dcterms:created xsi:type="dcterms:W3CDTF">2020-04-28T14:44:00Z</dcterms:created>
  <dcterms:modified xsi:type="dcterms:W3CDTF">2020-04-28T22:45:00Z</dcterms:modified>
</cp:coreProperties>
</file>